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B02E" w14:textId="1A474E69" w:rsidR="002125F9" w:rsidRDefault="001D3095" w:rsidP="007517F7">
      <w:pPr>
        <w:pStyle w:val="Body"/>
        <w:tabs>
          <w:tab w:val="left" w:pos="7073"/>
        </w:tabs>
        <w:spacing w:before="87"/>
        <w:jc w:val="center"/>
        <w:rPr>
          <w:spacing w:val="-10"/>
          <w:sz w:val="36"/>
          <w:szCs w:val="36"/>
          <w:u w:val="single"/>
          <w:lang w:val="it-IT"/>
        </w:rPr>
      </w:pPr>
      <w:r>
        <w:rPr>
          <w:sz w:val="36"/>
          <w:szCs w:val="36"/>
          <w:u w:val="single"/>
        </w:rPr>
        <w:t>Kimberly L.</w:t>
      </w:r>
      <w:r>
        <w:rPr>
          <w:spacing w:val="-30"/>
          <w:sz w:val="36"/>
          <w:szCs w:val="36"/>
          <w:u w:val="single"/>
        </w:rPr>
        <w:t xml:space="preserve"> </w:t>
      </w:r>
      <w:r>
        <w:rPr>
          <w:spacing w:val="-3"/>
          <w:sz w:val="36"/>
          <w:szCs w:val="36"/>
          <w:u w:val="single"/>
          <w:lang w:val="nl-NL"/>
        </w:rPr>
        <w:t>Evans,</w:t>
      </w:r>
      <w:r>
        <w:rPr>
          <w:spacing w:val="-24"/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MD</w:t>
      </w:r>
      <w:r w:rsidR="00AD1B37">
        <w:rPr>
          <w:sz w:val="36"/>
          <w:szCs w:val="36"/>
          <w:u w:val="single"/>
        </w:rPr>
        <w:t xml:space="preserve"> </w:t>
      </w:r>
      <w:r>
        <w:rPr>
          <w:spacing w:val="-10"/>
          <w:sz w:val="36"/>
          <w:szCs w:val="36"/>
          <w:u w:val="single"/>
          <w:lang w:val="it-IT"/>
        </w:rPr>
        <w:t>F.A.C.</w:t>
      </w:r>
      <w:r w:rsidR="00AD1B37">
        <w:rPr>
          <w:spacing w:val="-10"/>
          <w:sz w:val="36"/>
          <w:szCs w:val="36"/>
          <w:u w:val="single"/>
          <w:lang w:val="it-IT"/>
        </w:rPr>
        <w:t>O.G.</w:t>
      </w:r>
    </w:p>
    <w:p w14:paraId="3C97C77E" w14:textId="10203781" w:rsidR="007517F7" w:rsidRDefault="007517F7" w:rsidP="007517F7">
      <w:pPr>
        <w:pStyle w:val="Body"/>
        <w:tabs>
          <w:tab w:val="left" w:pos="7073"/>
        </w:tabs>
        <w:spacing w:before="87"/>
        <w:jc w:val="center"/>
        <w:rPr>
          <w:spacing w:val="-10"/>
          <w:sz w:val="36"/>
          <w:szCs w:val="36"/>
          <w:u w:val="single"/>
          <w:lang w:val="it-IT"/>
        </w:rPr>
      </w:pPr>
      <w:r>
        <w:rPr>
          <w:spacing w:val="-10"/>
          <w:sz w:val="36"/>
          <w:szCs w:val="36"/>
          <w:u w:val="single"/>
          <w:lang w:val="it-IT"/>
        </w:rPr>
        <w:t>Sugar</w:t>
      </w:r>
      <w:r w:rsidR="00A072E6">
        <w:rPr>
          <w:spacing w:val="-10"/>
          <w:sz w:val="36"/>
          <w:szCs w:val="36"/>
          <w:u w:val="single"/>
          <w:lang w:val="it-IT"/>
        </w:rPr>
        <w:t xml:space="preserve"> Land Medical Spa</w:t>
      </w:r>
    </w:p>
    <w:p w14:paraId="0575BF90" w14:textId="3A29C93B" w:rsidR="001E6137" w:rsidRDefault="007D4EE4" w:rsidP="007517F7">
      <w:pPr>
        <w:pStyle w:val="Body"/>
        <w:spacing w:before="73" w:line="302" w:lineRule="auto"/>
        <w:ind w:right="11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Main Office: </w:t>
      </w:r>
      <w:r w:rsidR="001E6137">
        <w:rPr>
          <w:sz w:val="18"/>
          <w:szCs w:val="18"/>
        </w:rPr>
        <w:t>1441 Hwy 6, Suite 200</w:t>
      </w:r>
    </w:p>
    <w:p w14:paraId="1E8C07F3" w14:textId="77777777" w:rsidR="00E87953" w:rsidRDefault="001D3095" w:rsidP="007517F7">
      <w:pPr>
        <w:pStyle w:val="Body"/>
        <w:spacing w:before="73" w:line="302" w:lineRule="auto"/>
        <w:ind w:right="119"/>
        <w:jc w:val="center"/>
        <w:rPr>
          <w:spacing w:val="-4"/>
          <w:sz w:val="18"/>
          <w:szCs w:val="18"/>
        </w:rPr>
      </w:pPr>
      <w:r>
        <w:rPr>
          <w:sz w:val="18"/>
          <w:szCs w:val="18"/>
        </w:rPr>
        <w:t>Sugar Land,</w:t>
      </w:r>
      <w:r>
        <w:rPr>
          <w:spacing w:val="-19"/>
          <w:sz w:val="18"/>
          <w:szCs w:val="18"/>
        </w:rPr>
        <w:t xml:space="preserve"> </w:t>
      </w:r>
      <w:r>
        <w:rPr>
          <w:sz w:val="18"/>
          <w:szCs w:val="18"/>
        </w:rPr>
        <w:t>TX</w:t>
      </w:r>
      <w:r>
        <w:rPr>
          <w:spacing w:val="3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7747</w:t>
      </w:r>
      <w:r w:rsidR="00E87953">
        <w:rPr>
          <w:spacing w:val="-4"/>
          <w:sz w:val="18"/>
          <w:szCs w:val="18"/>
        </w:rPr>
        <w:t>8</w:t>
      </w:r>
    </w:p>
    <w:p w14:paraId="58A33931" w14:textId="5209D5FB" w:rsidR="00AD1B37" w:rsidRDefault="001E6137" w:rsidP="007517F7">
      <w:pPr>
        <w:pStyle w:val="Body"/>
        <w:spacing w:before="73" w:line="302" w:lineRule="auto"/>
        <w:ind w:right="119"/>
        <w:jc w:val="center"/>
        <w:rPr>
          <w:sz w:val="18"/>
          <w:szCs w:val="18"/>
        </w:rPr>
      </w:pPr>
      <w:r>
        <w:rPr>
          <w:sz w:val="18"/>
          <w:szCs w:val="18"/>
        </w:rPr>
        <w:t>Phone</w:t>
      </w:r>
      <w:r w:rsidR="00AD1B37">
        <w:rPr>
          <w:sz w:val="18"/>
          <w:szCs w:val="18"/>
        </w:rPr>
        <w:t xml:space="preserve"> (</w:t>
      </w:r>
      <w:r>
        <w:rPr>
          <w:sz w:val="18"/>
          <w:szCs w:val="18"/>
        </w:rPr>
        <w:t>281</w:t>
      </w:r>
      <w:r w:rsidR="00AD1B37">
        <w:rPr>
          <w:sz w:val="18"/>
          <w:szCs w:val="18"/>
        </w:rPr>
        <w:t>) 27</w:t>
      </w:r>
      <w:r>
        <w:rPr>
          <w:sz w:val="18"/>
          <w:szCs w:val="18"/>
        </w:rPr>
        <w:t>7</w:t>
      </w:r>
      <w:r w:rsidR="00AD1B37">
        <w:rPr>
          <w:sz w:val="18"/>
          <w:szCs w:val="18"/>
        </w:rPr>
        <w:t>-</w:t>
      </w:r>
      <w:r>
        <w:rPr>
          <w:sz w:val="18"/>
          <w:szCs w:val="18"/>
        </w:rPr>
        <w:t>7721</w:t>
      </w:r>
    </w:p>
    <w:p w14:paraId="5C495EAD" w14:textId="70199FCB" w:rsidR="002125F9" w:rsidRDefault="00C4330E" w:rsidP="007517F7">
      <w:pPr>
        <w:pStyle w:val="Body"/>
        <w:spacing w:line="302" w:lineRule="auto"/>
        <w:ind w:right="119"/>
        <w:jc w:val="center"/>
        <w:rPr>
          <w:rStyle w:val="Hyperlink"/>
          <w:spacing w:val="-2"/>
          <w:sz w:val="18"/>
          <w:szCs w:val="18"/>
        </w:rPr>
      </w:pPr>
      <w:hyperlink r:id="rId6" w:history="1">
        <w:r w:rsidR="00AD1B37" w:rsidRPr="0089021E">
          <w:rPr>
            <w:rStyle w:val="Hyperlink"/>
            <w:spacing w:val="-2"/>
            <w:sz w:val="18"/>
            <w:szCs w:val="18"/>
          </w:rPr>
          <w:t>www.sugarlandmedspa.com</w:t>
        </w:r>
      </w:hyperlink>
    </w:p>
    <w:p w14:paraId="05C1EBF1" w14:textId="77777777" w:rsidR="002125F9" w:rsidRDefault="002125F9">
      <w:pPr>
        <w:pStyle w:val="BodyText"/>
        <w:ind w:left="0"/>
        <w:rPr>
          <w:rStyle w:val="None"/>
          <w:sz w:val="20"/>
          <w:szCs w:val="20"/>
        </w:rPr>
      </w:pPr>
    </w:p>
    <w:p w14:paraId="3F653028" w14:textId="77777777" w:rsidR="002125F9" w:rsidRDefault="001D3095">
      <w:pPr>
        <w:pStyle w:val="Heading"/>
        <w:spacing w:before="223"/>
        <w:rPr>
          <w:rStyle w:val="None"/>
          <w:u w:val="none"/>
        </w:rPr>
      </w:pPr>
      <w:r>
        <w:rPr>
          <w:rStyle w:val="None"/>
        </w:rPr>
        <w:t xml:space="preserve">PROFILE </w:t>
      </w:r>
    </w:p>
    <w:p w14:paraId="059BD092" w14:textId="2A394C3B" w:rsidR="002125F9" w:rsidRDefault="096966DD" w:rsidP="009C4F26">
      <w:pPr>
        <w:pStyle w:val="BodyText"/>
        <w:spacing w:before="64"/>
        <w:ind w:right="156"/>
        <w:rPr>
          <w:rStyle w:val="None"/>
        </w:rPr>
      </w:pPr>
      <w:r w:rsidRPr="096966DD">
        <w:rPr>
          <w:rStyle w:val="None"/>
        </w:rPr>
        <w:t xml:space="preserve">I am highly motivated and professional Ob/Gyn Physician who believes that strong ethical standards and hard work are keys to success.  I am board certified in obstetrics and gynecology. However, due to a special interest in the advancement of sexual health and overall wellness, I further specialized into the field of Cosmetic Gynecology, Regenerative medicine, Body contouring, and Hormone balancing. Through the years, I have found this is a much-needed field of medicine that affects a lot of people from many different backgrounds.  And it is necessary to bring these research proven modalities and techniques together to help people, empower them and make them feel amazing.  </w:t>
      </w:r>
    </w:p>
    <w:p w14:paraId="459D20C5" w14:textId="77777777" w:rsidR="002125F9" w:rsidRDefault="002125F9">
      <w:pPr>
        <w:pStyle w:val="BodyText"/>
        <w:spacing w:before="3"/>
        <w:ind w:left="0"/>
        <w:rPr>
          <w:rStyle w:val="None"/>
          <w:sz w:val="32"/>
          <w:szCs w:val="32"/>
        </w:rPr>
      </w:pPr>
    </w:p>
    <w:p w14:paraId="37FEF418" w14:textId="77777777" w:rsidR="002125F9" w:rsidRDefault="001D3095">
      <w:pPr>
        <w:pStyle w:val="Heading"/>
      </w:pPr>
      <w:r>
        <w:rPr>
          <w:rStyle w:val="None"/>
          <w:lang w:val="de-DE"/>
        </w:rPr>
        <w:t xml:space="preserve">CURRENT EXPERIENCE </w:t>
      </w:r>
    </w:p>
    <w:p w14:paraId="4AE6FDFB" w14:textId="77777777" w:rsidR="002125F9" w:rsidRDefault="002125F9">
      <w:pPr>
        <w:pStyle w:val="Heading"/>
      </w:pPr>
    </w:p>
    <w:p w14:paraId="1AAA680B" w14:textId="77777777" w:rsidR="002125F9" w:rsidRDefault="001D3095">
      <w:pPr>
        <w:pStyle w:val="Heading"/>
        <w:rPr>
          <w:rStyle w:val="None"/>
          <w:b w:val="0"/>
          <w:bCs w:val="0"/>
        </w:rPr>
      </w:pPr>
      <w:r>
        <w:rPr>
          <w:rStyle w:val="None"/>
          <w:b w:val="0"/>
          <w:bCs w:val="0"/>
        </w:rPr>
        <w:t>Primary Office</w:t>
      </w:r>
    </w:p>
    <w:p w14:paraId="16662A04" w14:textId="77777777" w:rsidR="002125F9" w:rsidRDefault="001D3095">
      <w:pPr>
        <w:pStyle w:val="Heading"/>
        <w:rPr>
          <w:rStyle w:val="None"/>
          <w:b w:val="0"/>
          <w:bCs w:val="0"/>
          <w:u w:val="none"/>
        </w:rPr>
      </w:pPr>
      <w:r>
        <w:rPr>
          <w:rStyle w:val="None"/>
          <w:b w:val="0"/>
          <w:bCs w:val="0"/>
          <w:u w:val="none"/>
        </w:rPr>
        <w:t>Sugar Land Medical Spa 2/2014 to present</w:t>
      </w:r>
    </w:p>
    <w:p w14:paraId="5BF2AA6E" w14:textId="18CA7ADA" w:rsidR="00960436" w:rsidRDefault="00960436">
      <w:pPr>
        <w:pStyle w:val="Heading"/>
        <w:rPr>
          <w:rStyle w:val="None"/>
          <w:b w:val="0"/>
          <w:bCs w:val="0"/>
          <w:u w:val="none"/>
        </w:rPr>
      </w:pPr>
      <w:r>
        <w:rPr>
          <w:rStyle w:val="None"/>
          <w:b w:val="0"/>
          <w:bCs w:val="0"/>
          <w:u w:val="none"/>
        </w:rPr>
        <w:t xml:space="preserve">Kimberly L Evans MD </w:t>
      </w:r>
    </w:p>
    <w:p w14:paraId="445D516A" w14:textId="3DFADCBA" w:rsidR="002125F9" w:rsidRDefault="002426C8">
      <w:pPr>
        <w:pStyle w:val="Heading"/>
        <w:rPr>
          <w:rStyle w:val="None"/>
          <w:b w:val="0"/>
          <w:bCs w:val="0"/>
          <w:u w:val="none"/>
        </w:rPr>
      </w:pPr>
      <w:r>
        <w:rPr>
          <w:rStyle w:val="None"/>
          <w:b w:val="0"/>
          <w:bCs w:val="0"/>
          <w:u w:val="none"/>
        </w:rPr>
        <w:t>1441 Highway 6</w:t>
      </w:r>
      <w:r w:rsidR="009E7FD8">
        <w:rPr>
          <w:rStyle w:val="None"/>
          <w:b w:val="0"/>
          <w:bCs w:val="0"/>
          <w:u w:val="none"/>
        </w:rPr>
        <w:t>, Suite 200</w:t>
      </w:r>
    </w:p>
    <w:p w14:paraId="4B092214" w14:textId="77777777" w:rsidR="002125F9" w:rsidRDefault="001D3095">
      <w:pPr>
        <w:pStyle w:val="Heading"/>
        <w:rPr>
          <w:rStyle w:val="None"/>
          <w:b w:val="0"/>
          <w:bCs w:val="0"/>
          <w:u w:val="none"/>
        </w:rPr>
      </w:pPr>
      <w:r>
        <w:rPr>
          <w:rStyle w:val="None"/>
          <w:b w:val="0"/>
          <w:bCs w:val="0"/>
          <w:u w:val="none"/>
        </w:rPr>
        <w:t>Sugar Land, TX 77478</w:t>
      </w:r>
    </w:p>
    <w:p w14:paraId="386D398D" w14:textId="77777777" w:rsidR="002125F9" w:rsidRDefault="002125F9">
      <w:pPr>
        <w:pStyle w:val="BodyText"/>
        <w:spacing w:before="7"/>
        <w:ind w:left="0"/>
        <w:rPr>
          <w:rStyle w:val="None"/>
          <w:sz w:val="38"/>
          <w:szCs w:val="38"/>
        </w:rPr>
      </w:pPr>
    </w:p>
    <w:p w14:paraId="5145995C" w14:textId="77777777" w:rsidR="002125F9" w:rsidRDefault="001D3095">
      <w:pPr>
        <w:pStyle w:val="BodyText"/>
        <w:ind w:right="3105"/>
        <w:rPr>
          <w:rStyle w:val="None"/>
          <w:u w:val="single"/>
        </w:rPr>
      </w:pPr>
      <w:r>
        <w:rPr>
          <w:rStyle w:val="None"/>
          <w:u w:val="single"/>
        </w:rPr>
        <w:t>Affiliate Hospitals/ Medical Clinic</w:t>
      </w:r>
    </w:p>
    <w:p w14:paraId="76192EAB" w14:textId="77777777" w:rsidR="002125F9" w:rsidRDefault="001D3095">
      <w:pPr>
        <w:pStyle w:val="BodyText"/>
        <w:ind w:right="3105"/>
        <w:rPr>
          <w:rStyle w:val="None"/>
        </w:rPr>
      </w:pPr>
      <w:r>
        <w:rPr>
          <w:rStyle w:val="None"/>
        </w:rPr>
        <w:t xml:space="preserve">Methodist Sugarland Hospital 4/2012 to present </w:t>
      </w:r>
    </w:p>
    <w:p w14:paraId="3F204491" w14:textId="77777777" w:rsidR="002125F9" w:rsidRDefault="001D3095">
      <w:pPr>
        <w:pStyle w:val="BodyText"/>
        <w:ind w:right="3105"/>
        <w:rPr>
          <w:rStyle w:val="None"/>
        </w:rPr>
      </w:pPr>
      <w:r>
        <w:rPr>
          <w:rStyle w:val="None"/>
        </w:rPr>
        <w:t>Ob/Gyn Physician Staff, Quality Care Committee Member</w:t>
      </w:r>
    </w:p>
    <w:p w14:paraId="53F33EA0" w14:textId="77777777" w:rsidR="002125F9" w:rsidRDefault="001D3095">
      <w:pPr>
        <w:pStyle w:val="BodyText"/>
        <w:ind w:right="3105"/>
      </w:pPr>
      <w:r>
        <w:rPr>
          <w:rStyle w:val="None"/>
        </w:rPr>
        <w:t>16655 Southwest Freeway</w:t>
      </w:r>
    </w:p>
    <w:p w14:paraId="35B652B2" w14:textId="77777777" w:rsidR="002125F9" w:rsidRDefault="001D3095">
      <w:pPr>
        <w:pStyle w:val="BodyText"/>
        <w:spacing w:before="3"/>
        <w:rPr>
          <w:rStyle w:val="None"/>
        </w:rPr>
      </w:pPr>
      <w:r>
        <w:rPr>
          <w:rStyle w:val="None"/>
        </w:rPr>
        <w:t>Sugar Land, TX 77479</w:t>
      </w:r>
    </w:p>
    <w:p w14:paraId="2E8F56F3" w14:textId="77777777" w:rsidR="002125F9" w:rsidRDefault="002125F9">
      <w:pPr>
        <w:pStyle w:val="BodyText"/>
        <w:spacing w:before="3"/>
        <w:rPr>
          <w:rStyle w:val="None"/>
        </w:rPr>
      </w:pPr>
    </w:p>
    <w:p w14:paraId="4C076B6A" w14:textId="77777777" w:rsidR="002125F9" w:rsidRDefault="001D3095">
      <w:pPr>
        <w:pStyle w:val="BodyText"/>
        <w:spacing w:before="102"/>
        <w:ind w:right="2548"/>
        <w:rPr>
          <w:rStyle w:val="None"/>
        </w:rPr>
      </w:pPr>
      <w:r>
        <w:rPr>
          <w:rStyle w:val="None"/>
        </w:rPr>
        <w:t>Memorial Hermann Sugarland Hospital 8/2013 to present</w:t>
      </w:r>
    </w:p>
    <w:p w14:paraId="53B091C1" w14:textId="77777777" w:rsidR="002125F9" w:rsidRDefault="001D3095">
      <w:pPr>
        <w:pStyle w:val="BodyText"/>
        <w:spacing w:before="102"/>
        <w:ind w:right="2548"/>
        <w:rPr>
          <w:rStyle w:val="None"/>
        </w:rPr>
      </w:pPr>
      <w:r>
        <w:rPr>
          <w:rStyle w:val="None"/>
        </w:rPr>
        <w:t>Ob/Gyn Physician Staff</w:t>
      </w:r>
    </w:p>
    <w:p w14:paraId="37D4878F" w14:textId="77777777" w:rsidR="002125F9" w:rsidRDefault="001D3095">
      <w:pPr>
        <w:pStyle w:val="BodyText"/>
        <w:spacing w:before="102"/>
        <w:ind w:right="2548"/>
        <w:rPr>
          <w:rStyle w:val="None"/>
        </w:rPr>
      </w:pPr>
      <w:r>
        <w:rPr>
          <w:rStyle w:val="None"/>
        </w:rPr>
        <w:t>17500 Grand Parkway South</w:t>
      </w:r>
    </w:p>
    <w:p w14:paraId="6F6148BF" w14:textId="77777777" w:rsidR="002125F9" w:rsidRDefault="001D3095">
      <w:pPr>
        <w:pStyle w:val="BodyText"/>
        <w:spacing w:before="2"/>
        <w:rPr>
          <w:rStyle w:val="None"/>
        </w:rPr>
      </w:pPr>
      <w:r>
        <w:rPr>
          <w:rStyle w:val="None"/>
        </w:rPr>
        <w:t>Sugar Land, TX 77479</w:t>
      </w:r>
    </w:p>
    <w:p w14:paraId="0230B263" w14:textId="77777777" w:rsidR="002125F9" w:rsidRDefault="002125F9">
      <w:pPr>
        <w:pStyle w:val="BodyText"/>
        <w:spacing w:before="2"/>
        <w:rPr>
          <w:rStyle w:val="None"/>
        </w:rPr>
      </w:pPr>
    </w:p>
    <w:p w14:paraId="76F4631D" w14:textId="500D59E3" w:rsidR="00FF3DD9" w:rsidRDefault="00FF3DD9">
      <w:pPr>
        <w:pStyle w:val="Heading"/>
        <w:rPr>
          <w:rStyle w:val="None"/>
          <w:lang w:val="de-DE"/>
        </w:rPr>
      </w:pPr>
    </w:p>
    <w:p w14:paraId="0AADF2BC" w14:textId="4E45CDB9" w:rsidR="00FD62FD" w:rsidRDefault="00FD62FD">
      <w:pPr>
        <w:pStyle w:val="Heading"/>
        <w:rPr>
          <w:rStyle w:val="None"/>
          <w:lang w:val="de-DE"/>
        </w:rPr>
      </w:pPr>
    </w:p>
    <w:p w14:paraId="66F223C7" w14:textId="77777777" w:rsidR="00FD62FD" w:rsidRDefault="00FD62FD">
      <w:pPr>
        <w:pStyle w:val="Heading"/>
        <w:rPr>
          <w:rStyle w:val="None"/>
          <w:lang w:val="de-DE"/>
        </w:rPr>
      </w:pPr>
    </w:p>
    <w:p w14:paraId="093C2B9C" w14:textId="695EDA95" w:rsidR="002125F9" w:rsidRDefault="001D3095">
      <w:pPr>
        <w:pStyle w:val="Heading"/>
        <w:rPr>
          <w:rStyle w:val="None"/>
          <w:u w:val="none"/>
        </w:rPr>
      </w:pPr>
      <w:r>
        <w:rPr>
          <w:rStyle w:val="None"/>
          <w:lang w:val="de-DE"/>
        </w:rPr>
        <w:t xml:space="preserve">PREVIOUS EXPERIENCE </w:t>
      </w:r>
    </w:p>
    <w:p w14:paraId="7ED169D8" w14:textId="77777777" w:rsidR="00C26443" w:rsidRDefault="00024EB2" w:rsidP="00024EB2">
      <w:pPr>
        <w:pStyle w:val="BodyText"/>
        <w:spacing w:before="2"/>
        <w:rPr>
          <w:rStyle w:val="None"/>
        </w:rPr>
      </w:pPr>
      <w:r>
        <w:rPr>
          <w:rStyle w:val="None"/>
        </w:rPr>
        <w:t>St Luke’s Sugarland Hospital</w:t>
      </w:r>
      <w:r w:rsidR="00C26443">
        <w:rPr>
          <w:rStyle w:val="None"/>
        </w:rPr>
        <w:t>; Sugarland, TX</w:t>
      </w:r>
    </w:p>
    <w:p w14:paraId="32092C8C" w14:textId="77777777" w:rsidR="00024EB2" w:rsidRDefault="00024EB2" w:rsidP="00024EB2">
      <w:pPr>
        <w:pStyle w:val="BodyText"/>
        <w:spacing w:before="2"/>
        <w:rPr>
          <w:rStyle w:val="None"/>
        </w:rPr>
      </w:pPr>
      <w:r>
        <w:rPr>
          <w:rStyle w:val="None"/>
        </w:rPr>
        <w:t>Ob/Gyn Physician Staff</w:t>
      </w:r>
    </w:p>
    <w:p w14:paraId="17396313" w14:textId="250896FE" w:rsidR="00834B03" w:rsidRDefault="0011385B" w:rsidP="0011385B">
      <w:pPr>
        <w:pStyle w:val="BodyText"/>
        <w:spacing w:before="2"/>
        <w:rPr>
          <w:rStyle w:val="None"/>
        </w:rPr>
      </w:pPr>
      <w:r>
        <w:rPr>
          <w:rStyle w:val="None"/>
        </w:rPr>
        <w:t>12/2015 to 3/2023</w:t>
      </w:r>
    </w:p>
    <w:p w14:paraId="4266A347" w14:textId="169175B8" w:rsidR="004174FC" w:rsidRDefault="000063BE" w:rsidP="00834B03">
      <w:pPr>
        <w:pStyle w:val="BodyText"/>
        <w:tabs>
          <w:tab w:val="left" w:pos="4143"/>
        </w:tabs>
        <w:ind w:right="2863"/>
        <w:rPr>
          <w:rStyle w:val="None"/>
        </w:rPr>
      </w:pPr>
      <w:proofErr w:type="spellStart"/>
      <w:r>
        <w:rPr>
          <w:rStyle w:val="None"/>
        </w:rPr>
        <w:lastRenderedPageBreak/>
        <w:t>Hillcroft</w:t>
      </w:r>
      <w:proofErr w:type="spellEnd"/>
      <w:r w:rsidR="00834B03">
        <w:rPr>
          <w:rStyle w:val="None"/>
        </w:rPr>
        <w:t xml:space="preserve"> Medical Clinic Association</w:t>
      </w:r>
      <w:r w:rsidR="004174FC">
        <w:rPr>
          <w:rStyle w:val="None"/>
        </w:rPr>
        <w:t>; Houston, TX</w:t>
      </w:r>
    </w:p>
    <w:p w14:paraId="586E24BF" w14:textId="304B231C" w:rsidR="00834B03" w:rsidRDefault="00834B03" w:rsidP="004174FC">
      <w:pPr>
        <w:pStyle w:val="BodyText"/>
        <w:tabs>
          <w:tab w:val="left" w:pos="4143"/>
        </w:tabs>
        <w:ind w:right="2863"/>
        <w:rPr>
          <w:rStyle w:val="None"/>
        </w:rPr>
      </w:pPr>
      <w:r>
        <w:rPr>
          <w:rStyle w:val="None"/>
        </w:rPr>
        <w:t xml:space="preserve"> Ob/Gyn Physician Member, HMC Secretary</w:t>
      </w:r>
    </w:p>
    <w:p w14:paraId="4D8EC73D" w14:textId="797E5672" w:rsidR="00DE2505" w:rsidRDefault="00DE2505" w:rsidP="004174FC">
      <w:pPr>
        <w:pStyle w:val="BodyText"/>
        <w:tabs>
          <w:tab w:val="left" w:pos="4143"/>
        </w:tabs>
        <w:ind w:right="2863"/>
      </w:pPr>
      <w:r>
        <w:rPr>
          <w:rStyle w:val="None"/>
        </w:rPr>
        <w:t>9/2011 to 9/2020</w:t>
      </w:r>
    </w:p>
    <w:p w14:paraId="00AF34A7" w14:textId="5C83ABEE" w:rsidR="00834B03" w:rsidRDefault="00834B03" w:rsidP="004174FC">
      <w:pPr>
        <w:pStyle w:val="BodyText"/>
        <w:spacing w:before="2"/>
        <w:ind w:left="0"/>
        <w:rPr>
          <w:rStyle w:val="None"/>
        </w:rPr>
      </w:pPr>
    </w:p>
    <w:p w14:paraId="59524447" w14:textId="77777777" w:rsidR="004174FC" w:rsidRDefault="00834B03" w:rsidP="00834B03">
      <w:pPr>
        <w:pStyle w:val="BodyText"/>
        <w:tabs>
          <w:tab w:val="left" w:pos="4779"/>
        </w:tabs>
        <w:spacing w:before="102"/>
        <w:ind w:right="2663"/>
        <w:rPr>
          <w:rStyle w:val="None"/>
        </w:rPr>
      </w:pPr>
      <w:r>
        <w:rPr>
          <w:rStyle w:val="None"/>
        </w:rPr>
        <w:t>Navarro Regional Hospital; Corsicana, TX</w:t>
      </w:r>
      <w:r>
        <w:rPr>
          <w:rStyle w:val="None"/>
        </w:rPr>
        <w:tab/>
      </w:r>
    </w:p>
    <w:p w14:paraId="0DFA41C3" w14:textId="4F005388" w:rsidR="00DE2505" w:rsidRDefault="00834B03" w:rsidP="00DE2505">
      <w:pPr>
        <w:pStyle w:val="BodyText"/>
        <w:tabs>
          <w:tab w:val="left" w:pos="4779"/>
        </w:tabs>
        <w:spacing w:before="102"/>
        <w:ind w:right="2663"/>
        <w:rPr>
          <w:rStyle w:val="None"/>
        </w:rPr>
      </w:pPr>
      <w:r>
        <w:rPr>
          <w:rStyle w:val="None"/>
        </w:rPr>
        <w:t>OB/Gyn Physician Staff</w:t>
      </w:r>
      <w:r w:rsidR="00DE2505">
        <w:rPr>
          <w:rStyle w:val="None"/>
        </w:rPr>
        <w:t>, Chief of Staff 2011</w:t>
      </w:r>
    </w:p>
    <w:p w14:paraId="14E90E47" w14:textId="77777777" w:rsidR="00DE2505" w:rsidRDefault="00DE2505" w:rsidP="00DE2505">
      <w:pPr>
        <w:pStyle w:val="BodyText"/>
        <w:tabs>
          <w:tab w:val="left" w:pos="4779"/>
        </w:tabs>
        <w:spacing w:before="102"/>
        <w:ind w:right="2663"/>
        <w:rPr>
          <w:rStyle w:val="None"/>
        </w:rPr>
      </w:pPr>
      <w:r>
        <w:rPr>
          <w:rStyle w:val="None"/>
        </w:rPr>
        <w:t xml:space="preserve">2006 - 9/2011 </w:t>
      </w:r>
    </w:p>
    <w:p w14:paraId="53D66A79" w14:textId="77777777" w:rsidR="00834B03" w:rsidRDefault="00834B03">
      <w:pPr>
        <w:pStyle w:val="Body"/>
      </w:pPr>
    </w:p>
    <w:p w14:paraId="1D4E907F" w14:textId="77777777" w:rsidR="002125F9" w:rsidRDefault="002125F9">
      <w:pPr>
        <w:pStyle w:val="Body"/>
      </w:pPr>
    </w:p>
    <w:p w14:paraId="6A0A18B9" w14:textId="77777777" w:rsidR="002125F9" w:rsidRDefault="001D3095">
      <w:pPr>
        <w:pStyle w:val="Heading"/>
        <w:spacing w:before="68"/>
        <w:rPr>
          <w:rStyle w:val="None"/>
          <w:u w:val="none"/>
        </w:rPr>
      </w:pPr>
      <w:r>
        <w:rPr>
          <w:rStyle w:val="None"/>
          <w:lang w:val="de-DE"/>
        </w:rPr>
        <w:t>EDUC</w:t>
      </w:r>
      <w:r>
        <w:rPr>
          <w:rStyle w:val="None"/>
        </w:rPr>
        <w:t xml:space="preserve"> </w:t>
      </w:r>
      <w:r>
        <w:rPr>
          <w:rStyle w:val="None"/>
          <w:lang w:val="pt-PT"/>
        </w:rPr>
        <w:t xml:space="preserve">A </w:t>
      </w:r>
      <w:r>
        <w:rPr>
          <w:rStyle w:val="None"/>
        </w:rPr>
        <w:t xml:space="preserve">TION </w:t>
      </w:r>
    </w:p>
    <w:p w14:paraId="20636114" w14:textId="77777777" w:rsidR="002125F9" w:rsidRDefault="001D3095">
      <w:pPr>
        <w:pStyle w:val="Body"/>
        <w:spacing w:before="56"/>
        <w:ind w:left="100"/>
        <w:rPr>
          <w:rStyle w:val="None"/>
          <w:rFonts w:ascii="Palatino Linotype" w:eastAsia="Palatino Linotype" w:hAnsi="Palatino Linotype" w:cs="Palatino Linotype"/>
          <w:b/>
          <w:bCs/>
          <w:sz w:val="24"/>
          <w:szCs w:val="24"/>
        </w:rPr>
      </w:pPr>
      <w:r>
        <w:rPr>
          <w:rStyle w:val="None"/>
          <w:rFonts w:ascii="Palatino Linotype" w:eastAsia="Palatino Linotype" w:hAnsi="Palatino Linotype" w:cs="Palatino Linotype"/>
          <w:b/>
          <w:bCs/>
          <w:sz w:val="24"/>
          <w:szCs w:val="24"/>
        </w:rPr>
        <w:t>Internship/ Residency</w:t>
      </w:r>
    </w:p>
    <w:p w14:paraId="1F8FF703" w14:textId="77777777" w:rsidR="002125F9" w:rsidRDefault="001D3095">
      <w:pPr>
        <w:pStyle w:val="BodyText"/>
        <w:spacing w:before="244"/>
        <w:ind w:right="156"/>
      </w:pPr>
      <w:r>
        <w:rPr>
          <w:rStyle w:val="None"/>
        </w:rPr>
        <w:t>Good Samaritan Hospital; Cincinnati, OH. OB/Gyn Residency Program Completed Ob/Gyn Residency, 2004 -2006</w:t>
      </w:r>
    </w:p>
    <w:p w14:paraId="7103F126" w14:textId="77777777" w:rsidR="002125F9" w:rsidRDefault="001D3095">
      <w:pPr>
        <w:pStyle w:val="BodyText"/>
        <w:spacing w:before="183"/>
        <w:ind w:right="1096"/>
      </w:pPr>
      <w:r>
        <w:rPr>
          <w:rStyle w:val="None"/>
        </w:rPr>
        <w:t>Medical College of Ohio; Toledo, OH. Ob/Gyn Residency Program Internship/Residency Ob/Gyn, 2002 - 2004</w:t>
      </w:r>
    </w:p>
    <w:p w14:paraId="3F472E73" w14:textId="77777777" w:rsidR="002125F9" w:rsidRDefault="001D3095">
      <w:pPr>
        <w:pStyle w:val="Heading"/>
        <w:spacing w:before="174"/>
        <w:rPr>
          <w:rStyle w:val="None"/>
          <w:u w:val="none"/>
        </w:rPr>
      </w:pPr>
      <w:r>
        <w:rPr>
          <w:rStyle w:val="None"/>
          <w:u w:val="none"/>
        </w:rPr>
        <w:t>Medical School</w:t>
      </w:r>
    </w:p>
    <w:p w14:paraId="28CDBE22" w14:textId="77777777" w:rsidR="002125F9" w:rsidRDefault="001D3095">
      <w:pPr>
        <w:pStyle w:val="BodyText"/>
        <w:spacing w:before="244"/>
        <w:ind w:right="1096"/>
        <w:rPr>
          <w:rStyle w:val="None"/>
        </w:rPr>
      </w:pPr>
      <w:r>
        <w:rPr>
          <w:rStyle w:val="None"/>
        </w:rPr>
        <w:t xml:space="preserve">MCP-Hahnemann School of Medicine/Drexel; Philadelphia, PA </w:t>
      </w:r>
    </w:p>
    <w:p w14:paraId="7803D559" w14:textId="77777777" w:rsidR="002125F9" w:rsidRDefault="001D3095">
      <w:pPr>
        <w:pStyle w:val="BodyText"/>
        <w:spacing w:before="244"/>
        <w:ind w:right="1096"/>
        <w:rPr>
          <w:rStyle w:val="None"/>
        </w:rPr>
      </w:pPr>
      <w:r>
        <w:rPr>
          <w:rStyle w:val="None"/>
        </w:rPr>
        <w:t>Doctor of Medicine Degree Received, 1998 - 2002</w:t>
      </w:r>
    </w:p>
    <w:p w14:paraId="461C9D9C" w14:textId="77777777" w:rsidR="002125F9" w:rsidRDefault="001D3095">
      <w:pPr>
        <w:pStyle w:val="Heading"/>
        <w:spacing w:before="175"/>
        <w:rPr>
          <w:rStyle w:val="None"/>
          <w:u w:val="none"/>
        </w:rPr>
      </w:pPr>
      <w:r>
        <w:rPr>
          <w:rStyle w:val="None"/>
          <w:u w:val="none"/>
        </w:rPr>
        <w:t>Post Baccalaureate Course</w:t>
      </w:r>
    </w:p>
    <w:p w14:paraId="52D74143" w14:textId="77777777" w:rsidR="002125F9" w:rsidRDefault="001D3095">
      <w:pPr>
        <w:pStyle w:val="BodyText"/>
        <w:spacing w:before="244"/>
        <w:ind w:right="1734"/>
      </w:pPr>
      <w:r>
        <w:rPr>
          <w:rStyle w:val="None"/>
        </w:rPr>
        <w:t>Southern Illinois University Carbondale; Carbondale, Il MEDPREP Program, Certificate of Completion 1997 - 1998</w:t>
      </w:r>
    </w:p>
    <w:p w14:paraId="26EF8E25" w14:textId="77777777" w:rsidR="002125F9" w:rsidRDefault="001D3095">
      <w:pPr>
        <w:pStyle w:val="BodyText"/>
        <w:spacing w:before="182"/>
      </w:pPr>
      <w:r>
        <w:rPr>
          <w:rStyle w:val="None"/>
        </w:rPr>
        <w:t>Yale University; New Haven, CT</w:t>
      </w:r>
    </w:p>
    <w:p w14:paraId="4F2CDD02" w14:textId="77777777" w:rsidR="002125F9" w:rsidRDefault="001D3095">
      <w:pPr>
        <w:pStyle w:val="BodyText"/>
        <w:spacing w:before="84"/>
      </w:pPr>
      <w:r>
        <w:rPr>
          <w:rStyle w:val="None"/>
        </w:rPr>
        <w:t>Medical Education Program, Certificate of Completion, 1996</w:t>
      </w:r>
    </w:p>
    <w:p w14:paraId="07277F14" w14:textId="77777777" w:rsidR="002125F9" w:rsidRDefault="001D3095">
      <w:pPr>
        <w:pStyle w:val="Heading"/>
        <w:spacing w:before="256"/>
        <w:rPr>
          <w:rStyle w:val="None"/>
          <w:u w:val="none"/>
        </w:rPr>
      </w:pPr>
      <w:r>
        <w:rPr>
          <w:rStyle w:val="None"/>
          <w:u w:val="none"/>
        </w:rPr>
        <w:t>College</w:t>
      </w:r>
    </w:p>
    <w:p w14:paraId="1142E495" w14:textId="77777777" w:rsidR="002125F9" w:rsidRDefault="001D3095">
      <w:pPr>
        <w:pStyle w:val="BodyText"/>
        <w:spacing w:before="245"/>
        <w:ind w:right="3105"/>
      </w:pPr>
      <w:r>
        <w:rPr>
          <w:rStyle w:val="None"/>
        </w:rPr>
        <w:t>University of Wisconsin - Milwaukee; Milwaukee, WI Bachelor of Science Degree, 1991 - 1996</w:t>
      </w:r>
    </w:p>
    <w:p w14:paraId="4E47D217" w14:textId="77777777" w:rsidR="002125F9" w:rsidRDefault="002125F9">
      <w:pPr>
        <w:pStyle w:val="BodyText"/>
        <w:ind w:left="0"/>
        <w:rPr>
          <w:rStyle w:val="None"/>
          <w:sz w:val="30"/>
          <w:szCs w:val="30"/>
        </w:rPr>
      </w:pPr>
    </w:p>
    <w:p w14:paraId="0417E076" w14:textId="04307CF7" w:rsidR="002125F9" w:rsidRDefault="001D3095">
      <w:pPr>
        <w:pStyle w:val="Heading"/>
        <w:rPr>
          <w:rStyle w:val="None"/>
          <w:u w:val="none"/>
        </w:rPr>
      </w:pPr>
      <w:r>
        <w:rPr>
          <w:rStyle w:val="None"/>
        </w:rPr>
        <w:t xml:space="preserve">PROFESSIONAL LICENSE </w:t>
      </w:r>
    </w:p>
    <w:p w14:paraId="230AD3E1" w14:textId="77777777" w:rsidR="002125F9" w:rsidRDefault="001D3095">
      <w:pPr>
        <w:pStyle w:val="BodyText"/>
        <w:spacing w:before="64"/>
        <w:ind w:right="3931"/>
      </w:pPr>
      <w:r>
        <w:rPr>
          <w:rStyle w:val="None"/>
        </w:rPr>
        <w:t>Texas State Board of Medical Examiners Texas State Medical License M4995 (12/2006-present)</w:t>
      </w:r>
    </w:p>
    <w:p w14:paraId="716F1D60" w14:textId="77777777" w:rsidR="002125F9" w:rsidRDefault="002125F9">
      <w:pPr>
        <w:pStyle w:val="BodyText"/>
        <w:ind w:left="0"/>
        <w:rPr>
          <w:rStyle w:val="None"/>
          <w:sz w:val="30"/>
          <w:szCs w:val="30"/>
        </w:rPr>
      </w:pPr>
    </w:p>
    <w:p w14:paraId="4EC6E662" w14:textId="77777777" w:rsidR="002125F9" w:rsidRDefault="001D3095">
      <w:pPr>
        <w:pStyle w:val="Heading"/>
        <w:spacing w:before="190"/>
        <w:rPr>
          <w:rStyle w:val="None"/>
          <w:u w:val="none"/>
        </w:rPr>
      </w:pPr>
      <w:r>
        <w:rPr>
          <w:rStyle w:val="None"/>
        </w:rPr>
        <w:t xml:space="preserve">BOARD </w:t>
      </w:r>
      <w:r>
        <w:rPr>
          <w:rStyle w:val="None"/>
          <w:lang w:val="de-DE"/>
        </w:rPr>
        <w:t>CER</w:t>
      </w:r>
      <w:r>
        <w:rPr>
          <w:rStyle w:val="None"/>
        </w:rPr>
        <w:t xml:space="preserve">TIFICATION </w:t>
      </w:r>
    </w:p>
    <w:p w14:paraId="3F8116D7" w14:textId="77777777" w:rsidR="002125F9" w:rsidRDefault="001D3095">
      <w:pPr>
        <w:pStyle w:val="BodyText"/>
        <w:spacing w:before="64"/>
        <w:ind w:right="3105"/>
        <w:rPr>
          <w:rStyle w:val="None"/>
        </w:rPr>
      </w:pPr>
      <w:r>
        <w:rPr>
          <w:rStyle w:val="None"/>
        </w:rPr>
        <w:t>American College of Obstetrics and Gynecology Board Certified (2010-present)</w:t>
      </w:r>
    </w:p>
    <w:p w14:paraId="56561CC2" w14:textId="77777777" w:rsidR="002125F9" w:rsidRDefault="002125F9">
      <w:pPr>
        <w:pStyle w:val="BodyText"/>
        <w:spacing w:before="64"/>
        <w:ind w:right="3105"/>
        <w:rPr>
          <w:rStyle w:val="None"/>
        </w:rPr>
      </w:pPr>
    </w:p>
    <w:p w14:paraId="409A1279" w14:textId="77777777" w:rsidR="002125F9" w:rsidRDefault="001D3095">
      <w:pPr>
        <w:pStyle w:val="Heading"/>
        <w:rPr>
          <w:rStyle w:val="None"/>
          <w:u w:val="none"/>
        </w:rPr>
      </w:pPr>
      <w:r>
        <w:rPr>
          <w:rStyle w:val="None"/>
          <w:spacing w:val="42"/>
        </w:rPr>
        <w:t>PROFESSION</w:t>
      </w:r>
      <w:r>
        <w:rPr>
          <w:rStyle w:val="None"/>
          <w:lang w:val="pt-PT"/>
        </w:rPr>
        <w:t xml:space="preserve">A L </w:t>
      </w:r>
      <w:r>
        <w:rPr>
          <w:rStyle w:val="None"/>
          <w:spacing w:val="42"/>
        </w:rPr>
        <w:t>ORGANIZA</w:t>
      </w:r>
      <w:r>
        <w:rPr>
          <w:rStyle w:val="None"/>
          <w:spacing w:val="38"/>
        </w:rPr>
        <w:t>TIONS</w:t>
      </w:r>
      <w:r>
        <w:rPr>
          <w:rStyle w:val="None"/>
          <w:spacing w:val="-12"/>
        </w:rPr>
        <w:t xml:space="preserve"> </w:t>
      </w:r>
    </w:p>
    <w:p w14:paraId="71C3772F" w14:textId="77777777" w:rsidR="002125F9" w:rsidRDefault="001D3095">
      <w:pPr>
        <w:pStyle w:val="BodyText"/>
        <w:spacing w:before="65"/>
        <w:ind w:right="1734"/>
        <w:rPr>
          <w:rStyle w:val="None"/>
        </w:rPr>
      </w:pPr>
      <w:r>
        <w:rPr>
          <w:rStyle w:val="None"/>
        </w:rPr>
        <w:t>American College of Obstetricians and Gynecologists (2010 to present)</w:t>
      </w:r>
    </w:p>
    <w:p w14:paraId="72C02DFF" w14:textId="77777777" w:rsidR="002125F9" w:rsidRDefault="001D3095">
      <w:pPr>
        <w:pStyle w:val="BodyText"/>
        <w:spacing w:before="65"/>
        <w:ind w:right="1734"/>
        <w:rPr>
          <w:rStyle w:val="None"/>
        </w:rPr>
      </w:pPr>
      <w:r>
        <w:rPr>
          <w:rStyle w:val="None"/>
        </w:rPr>
        <w:lastRenderedPageBreak/>
        <w:t>Fellow of the American Congress of Obstetricians and Gynecologists (2011-present)</w:t>
      </w:r>
    </w:p>
    <w:p w14:paraId="51B18D71" w14:textId="77777777" w:rsidR="002125F9" w:rsidRDefault="001D3095">
      <w:pPr>
        <w:pStyle w:val="BodyText"/>
        <w:spacing w:before="3"/>
        <w:rPr>
          <w:rStyle w:val="None"/>
        </w:rPr>
      </w:pPr>
      <w:r>
        <w:rPr>
          <w:rStyle w:val="None"/>
        </w:rPr>
        <w:t>Texas Medical Association (2018 to present)</w:t>
      </w:r>
    </w:p>
    <w:p w14:paraId="238C00FE" w14:textId="77777777" w:rsidR="002125F9" w:rsidRDefault="001D3095">
      <w:pPr>
        <w:pStyle w:val="BodyText"/>
        <w:spacing w:before="3"/>
        <w:rPr>
          <w:rStyle w:val="None"/>
        </w:rPr>
      </w:pPr>
      <w:r>
        <w:rPr>
          <w:rStyle w:val="None"/>
        </w:rPr>
        <w:t>Alpha Kappa Alpha Sorority (1992 to present)</w:t>
      </w:r>
    </w:p>
    <w:p w14:paraId="4D0EDB0D" w14:textId="77777777" w:rsidR="002125F9" w:rsidRDefault="001D3095">
      <w:pPr>
        <w:pStyle w:val="BodyText"/>
        <w:spacing w:before="3"/>
        <w:rPr>
          <w:rStyle w:val="None"/>
        </w:rPr>
      </w:pPr>
      <w:r>
        <w:rPr>
          <w:rStyle w:val="None"/>
        </w:rPr>
        <w:t>AKA Sorority-Alpha Kappa Omega Chapter, Houston (2017 to present)</w:t>
      </w:r>
    </w:p>
    <w:p w14:paraId="4DF66633" w14:textId="77777777" w:rsidR="002125F9" w:rsidRDefault="001D3095">
      <w:pPr>
        <w:pStyle w:val="BodyText"/>
        <w:spacing w:before="65"/>
        <w:ind w:right="1734"/>
        <w:rPr>
          <w:rStyle w:val="None"/>
        </w:rPr>
      </w:pPr>
      <w:r>
        <w:rPr>
          <w:rStyle w:val="None"/>
        </w:rPr>
        <w:t>International Association for Physicians in Aesthetic Medicine (2014 to present)</w:t>
      </w:r>
    </w:p>
    <w:p w14:paraId="416BDADC" w14:textId="79F8D505" w:rsidR="00D24EDF" w:rsidRDefault="00D24EDF">
      <w:pPr>
        <w:pStyle w:val="BodyText"/>
        <w:spacing w:before="65"/>
        <w:ind w:right="1734"/>
        <w:rPr>
          <w:rStyle w:val="None"/>
        </w:rPr>
      </w:pPr>
      <w:r>
        <w:rPr>
          <w:rStyle w:val="None"/>
        </w:rPr>
        <w:t>International Society for the Study of Women’s Sexual Health (2023 to present)</w:t>
      </w:r>
    </w:p>
    <w:p w14:paraId="00BBA2A0" w14:textId="77777777" w:rsidR="002125F9" w:rsidRDefault="001D3095">
      <w:pPr>
        <w:pStyle w:val="BodyText"/>
        <w:spacing w:before="65"/>
        <w:ind w:right="1734"/>
      </w:pPr>
      <w:r>
        <w:rPr>
          <w:rStyle w:val="None"/>
        </w:rPr>
        <w:t>Cellular Medicine Association (2015 to present)</w:t>
      </w:r>
    </w:p>
    <w:p w14:paraId="5F8A0234" w14:textId="07ED52F2" w:rsidR="002125F9" w:rsidRDefault="001D3095">
      <w:pPr>
        <w:pStyle w:val="BodyText"/>
        <w:spacing w:before="65"/>
        <w:ind w:right="1734"/>
        <w:rPr>
          <w:rStyle w:val="None"/>
        </w:rPr>
      </w:pPr>
      <w:r>
        <w:rPr>
          <w:rStyle w:val="None"/>
        </w:rPr>
        <w:t xml:space="preserve">International Society of </w:t>
      </w:r>
      <w:proofErr w:type="spellStart"/>
      <w:r>
        <w:rPr>
          <w:rStyle w:val="None"/>
        </w:rPr>
        <w:t>Cosmetogynecology</w:t>
      </w:r>
      <w:proofErr w:type="spellEnd"/>
      <w:r>
        <w:rPr>
          <w:rStyle w:val="None"/>
        </w:rPr>
        <w:t xml:space="preserve"> (2019 to present)</w:t>
      </w:r>
    </w:p>
    <w:p w14:paraId="3693BB8C" w14:textId="2E52B2F7" w:rsidR="006A7822" w:rsidRDefault="006A7822" w:rsidP="006A7822">
      <w:pPr>
        <w:pStyle w:val="BodyText"/>
        <w:spacing w:before="3"/>
        <w:rPr>
          <w:rStyle w:val="None"/>
        </w:rPr>
      </w:pPr>
      <w:r>
        <w:rPr>
          <w:rStyle w:val="None"/>
        </w:rPr>
        <w:t xml:space="preserve">The Aesthetic Show Faculty (2019- </w:t>
      </w:r>
      <w:r w:rsidR="00C92727">
        <w:rPr>
          <w:rStyle w:val="None"/>
        </w:rPr>
        <w:t>2022</w:t>
      </w:r>
      <w:r>
        <w:rPr>
          <w:rStyle w:val="None"/>
        </w:rPr>
        <w:t>)</w:t>
      </w:r>
    </w:p>
    <w:p w14:paraId="4C83811F" w14:textId="77777777" w:rsidR="002125F9" w:rsidRDefault="001D3095">
      <w:pPr>
        <w:pStyle w:val="BodyText"/>
        <w:spacing w:before="3"/>
        <w:rPr>
          <w:rStyle w:val="None"/>
        </w:rPr>
      </w:pPr>
      <w:r>
        <w:rPr>
          <w:rStyle w:val="None"/>
        </w:rPr>
        <w:t>American Med Spa Association (2019-present)</w:t>
      </w:r>
    </w:p>
    <w:p w14:paraId="6BFD623E" w14:textId="75CB74FB" w:rsidR="002125F9" w:rsidRDefault="00ED3E74">
      <w:pPr>
        <w:pStyle w:val="BodyText"/>
        <w:spacing w:before="3"/>
        <w:rPr>
          <w:rStyle w:val="None"/>
        </w:rPr>
      </w:pPr>
      <w:r>
        <w:rPr>
          <w:rStyle w:val="None"/>
        </w:rPr>
        <w:t>Aesthetic Mu</w:t>
      </w:r>
      <w:r w:rsidR="00C15386">
        <w:rPr>
          <w:rStyle w:val="None"/>
        </w:rPr>
        <w:t>ltispecialty Society (2020-present)</w:t>
      </w:r>
    </w:p>
    <w:p w14:paraId="35BCD42D" w14:textId="43D0503E" w:rsidR="00513641" w:rsidRDefault="00513641">
      <w:pPr>
        <w:pStyle w:val="BodyText"/>
        <w:spacing w:before="3"/>
        <w:rPr>
          <w:rStyle w:val="None"/>
        </w:rPr>
      </w:pPr>
      <w:r>
        <w:rPr>
          <w:rStyle w:val="None"/>
        </w:rPr>
        <w:t>O-Shot Expert Panel (2021-</w:t>
      </w:r>
      <w:r w:rsidR="00C92727">
        <w:rPr>
          <w:rStyle w:val="None"/>
        </w:rPr>
        <w:t>2022</w:t>
      </w:r>
      <w:r>
        <w:rPr>
          <w:rStyle w:val="None"/>
        </w:rPr>
        <w:t>)</w:t>
      </w:r>
    </w:p>
    <w:p w14:paraId="3D6C362D" w14:textId="77777777" w:rsidR="007231B4" w:rsidRDefault="007231B4">
      <w:pPr>
        <w:pStyle w:val="BodyText"/>
        <w:spacing w:before="3"/>
        <w:rPr>
          <w:rStyle w:val="None"/>
        </w:rPr>
      </w:pPr>
    </w:p>
    <w:p w14:paraId="72AED882" w14:textId="77777777" w:rsidR="002125F9" w:rsidRDefault="002125F9">
      <w:pPr>
        <w:pStyle w:val="BodyText"/>
        <w:spacing w:before="3"/>
        <w:rPr>
          <w:rStyle w:val="None"/>
        </w:rPr>
      </w:pPr>
    </w:p>
    <w:p w14:paraId="38B4FA53" w14:textId="77777777" w:rsidR="002125F9" w:rsidRDefault="001D3095">
      <w:pPr>
        <w:pStyle w:val="BodyText"/>
        <w:spacing w:before="3"/>
        <w:rPr>
          <w:rStyle w:val="None"/>
          <w:b/>
          <w:bCs/>
          <w:u w:val="single"/>
        </w:rPr>
      </w:pPr>
      <w:r>
        <w:rPr>
          <w:b/>
          <w:bCs/>
          <w:u w:val="single"/>
        </w:rPr>
        <w:t>PRESENTATIONS</w:t>
      </w:r>
    </w:p>
    <w:p w14:paraId="11F408D0" w14:textId="77777777" w:rsidR="002125F9" w:rsidRDefault="001D3095">
      <w:pPr>
        <w:pStyle w:val="BodyText"/>
        <w:spacing w:before="3"/>
        <w:rPr>
          <w:rStyle w:val="None"/>
        </w:rPr>
      </w:pPr>
      <w:r>
        <w:rPr>
          <w:rStyle w:val="None"/>
        </w:rPr>
        <w:t>Evans, K (2016, July). The Art of Feminine Rejuvenation, Ob/Gyn Perspectives What Women Want. Lecture conducted at The Aesthetic Show. Las Vegas, Nevada</w:t>
      </w:r>
    </w:p>
    <w:p w14:paraId="5A02D20D" w14:textId="77777777" w:rsidR="002125F9" w:rsidRDefault="002125F9">
      <w:pPr>
        <w:pStyle w:val="BodyText"/>
        <w:spacing w:before="3"/>
        <w:rPr>
          <w:rStyle w:val="None"/>
        </w:rPr>
      </w:pPr>
    </w:p>
    <w:p w14:paraId="3941294B" w14:textId="5CF9EFE7" w:rsidR="002125F9" w:rsidRDefault="001D3095">
      <w:pPr>
        <w:pStyle w:val="BodyText"/>
        <w:spacing w:before="3"/>
        <w:rPr>
          <w:rStyle w:val="None"/>
        </w:rPr>
      </w:pPr>
      <w:r>
        <w:rPr>
          <w:rStyle w:val="None"/>
        </w:rPr>
        <w:t xml:space="preserve">Evans, K (2017, January) </w:t>
      </w:r>
      <w:r w:rsidR="00E87953">
        <w:rPr>
          <w:rStyle w:val="None"/>
        </w:rPr>
        <w:t>Noninvasive</w:t>
      </w:r>
      <w:r>
        <w:rPr>
          <w:rStyle w:val="None"/>
        </w:rPr>
        <w:t xml:space="preserve"> Labia and Vaginal Tightening: BTL Ultra Femme 360. Lecture conducted at the ISCG 10th World Conference. Plantation, Florida</w:t>
      </w:r>
    </w:p>
    <w:p w14:paraId="13DA03A8" w14:textId="77777777" w:rsidR="002125F9" w:rsidRDefault="002125F9">
      <w:pPr>
        <w:pStyle w:val="BodyText"/>
        <w:spacing w:before="3"/>
        <w:rPr>
          <w:rStyle w:val="None"/>
        </w:rPr>
      </w:pPr>
    </w:p>
    <w:p w14:paraId="2DCAFC9B" w14:textId="77777777" w:rsidR="002125F9" w:rsidRDefault="001D3095">
      <w:pPr>
        <w:pStyle w:val="BodyText"/>
        <w:spacing w:before="3"/>
        <w:rPr>
          <w:rStyle w:val="None"/>
        </w:rPr>
      </w:pPr>
      <w:r>
        <w:rPr>
          <w:rStyle w:val="None"/>
        </w:rPr>
        <w:t xml:space="preserve">Evans, K (2017, March) Advances in Feminine Rejuvenation. Webinar for BTL Aesthetics. </w:t>
      </w:r>
    </w:p>
    <w:p w14:paraId="5F497F1A" w14:textId="77777777" w:rsidR="002125F9" w:rsidRDefault="002125F9">
      <w:pPr>
        <w:pStyle w:val="BodyText"/>
        <w:spacing w:before="3"/>
        <w:rPr>
          <w:rStyle w:val="None"/>
        </w:rPr>
      </w:pPr>
    </w:p>
    <w:p w14:paraId="219DFC83" w14:textId="77777777" w:rsidR="002125F9" w:rsidRDefault="001D3095">
      <w:pPr>
        <w:pStyle w:val="BodyText"/>
        <w:spacing w:before="3"/>
        <w:rPr>
          <w:rStyle w:val="None"/>
        </w:rPr>
      </w:pPr>
      <w:r>
        <w:rPr>
          <w:rStyle w:val="None"/>
        </w:rPr>
        <w:t>Evans, K (2017, March) BTL Exilis Ultra 360. Lecture conducted at BTL Aesthetics Workshop. Phoenix, Arizona</w:t>
      </w:r>
    </w:p>
    <w:p w14:paraId="44ECEEED" w14:textId="77777777" w:rsidR="002125F9" w:rsidRDefault="002125F9">
      <w:pPr>
        <w:pStyle w:val="BodyText"/>
        <w:spacing w:before="3"/>
        <w:rPr>
          <w:rStyle w:val="None"/>
        </w:rPr>
      </w:pPr>
    </w:p>
    <w:p w14:paraId="5096E2EC" w14:textId="77777777" w:rsidR="002125F9" w:rsidRDefault="001D3095">
      <w:pPr>
        <w:pStyle w:val="BodyText"/>
        <w:spacing w:before="3"/>
        <w:rPr>
          <w:rStyle w:val="None"/>
        </w:rPr>
      </w:pPr>
      <w:r>
        <w:rPr>
          <w:rStyle w:val="None"/>
        </w:rPr>
        <w:t>Evans, K (2017, April) From the Bench to the Bedside and Beyond. ASLMS Symposium. San Diego, California</w:t>
      </w:r>
    </w:p>
    <w:p w14:paraId="478C55FE" w14:textId="77777777" w:rsidR="002125F9" w:rsidRDefault="002125F9">
      <w:pPr>
        <w:pStyle w:val="BodyText"/>
        <w:spacing w:before="3"/>
        <w:rPr>
          <w:rStyle w:val="None"/>
        </w:rPr>
      </w:pPr>
    </w:p>
    <w:p w14:paraId="6DCBDE71" w14:textId="77777777" w:rsidR="002125F9" w:rsidRDefault="001D3095">
      <w:pPr>
        <w:pStyle w:val="BodyText"/>
        <w:spacing w:before="3"/>
        <w:rPr>
          <w:rStyle w:val="None"/>
        </w:rPr>
      </w:pPr>
      <w:r>
        <w:rPr>
          <w:rStyle w:val="None"/>
        </w:rPr>
        <w:t>Evans, K (2017, April) Where Science Meets Beauty, Feminine Rejuvenation. Lecture conducted at The Aesthetic Show. Las Vegas, Nevada</w:t>
      </w:r>
    </w:p>
    <w:p w14:paraId="412187D7" w14:textId="77777777" w:rsidR="002125F9" w:rsidRDefault="002125F9">
      <w:pPr>
        <w:pStyle w:val="BodyText"/>
        <w:spacing w:before="3"/>
        <w:rPr>
          <w:rStyle w:val="None"/>
        </w:rPr>
      </w:pPr>
    </w:p>
    <w:p w14:paraId="3E65276F" w14:textId="7EFC3FE8" w:rsidR="002125F9" w:rsidRDefault="001D3095">
      <w:pPr>
        <w:pStyle w:val="BodyText"/>
        <w:spacing w:before="3"/>
        <w:rPr>
          <w:rStyle w:val="None"/>
        </w:rPr>
      </w:pPr>
      <w:r>
        <w:rPr>
          <w:rStyle w:val="None"/>
        </w:rPr>
        <w:t xml:space="preserve">Evans, K (2017, October) </w:t>
      </w:r>
      <w:r w:rsidR="00AD1B37">
        <w:rPr>
          <w:rStyle w:val="None"/>
        </w:rPr>
        <w:t>Women’s</w:t>
      </w:r>
      <w:r>
        <w:rPr>
          <w:rStyle w:val="None"/>
        </w:rPr>
        <w:t xml:space="preserve"> Health Seminar, Exploring the Science of Vaginal Rejuvenation. Lecture conducted.  Englewood, Colorado</w:t>
      </w:r>
    </w:p>
    <w:p w14:paraId="49A6AF7B" w14:textId="77777777" w:rsidR="002125F9" w:rsidRDefault="002125F9">
      <w:pPr>
        <w:pStyle w:val="BodyText"/>
        <w:spacing w:before="3"/>
        <w:rPr>
          <w:rStyle w:val="None"/>
        </w:rPr>
      </w:pPr>
    </w:p>
    <w:p w14:paraId="1AA6D994" w14:textId="77777777" w:rsidR="002125F9" w:rsidRDefault="001D3095">
      <w:pPr>
        <w:pStyle w:val="BodyText"/>
        <w:spacing w:before="3"/>
        <w:rPr>
          <w:rStyle w:val="None"/>
        </w:rPr>
      </w:pPr>
      <w:r>
        <w:rPr>
          <w:rStyle w:val="None"/>
        </w:rPr>
        <w:t>Evans, K (2017, November) BTL Vanquish ME, Shape your body. Lecture conducted for NW Aesthetics, Boot Camp. Seattle, Washington</w:t>
      </w:r>
    </w:p>
    <w:p w14:paraId="7FEF7B79" w14:textId="77777777" w:rsidR="00003B4D" w:rsidRDefault="00003B4D">
      <w:pPr>
        <w:pStyle w:val="BodyText"/>
        <w:spacing w:before="3"/>
        <w:rPr>
          <w:rStyle w:val="None"/>
        </w:rPr>
      </w:pPr>
    </w:p>
    <w:p w14:paraId="26BC15EE" w14:textId="0928DE94" w:rsidR="002125F9" w:rsidRDefault="001D3095">
      <w:pPr>
        <w:pStyle w:val="BodyText"/>
        <w:spacing w:before="3"/>
      </w:pPr>
      <w:r>
        <w:rPr>
          <w:rStyle w:val="None"/>
        </w:rPr>
        <w:t>Evans, K (2017, November) BTL Exilis 360, Exploring the Science. Lecture conducted for NW Aesthetics, Boot Camp. Seattle, Washington</w:t>
      </w:r>
    </w:p>
    <w:p w14:paraId="18A20FF3" w14:textId="77777777" w:rsidR="002125F9" w:rsidRDefault="002125F9">
      <w:pPr>
        <w:pStyle w:val="Body"/>
      </w:pPr>
    </w:p>
    <w:p w14:paraId="1C4A9181" w14:textId="77777777" w:rsidR="002125F9" w:rsidRDefault="001D3095">
      <w:pPr>
        <w:pStyle w:val="BodyText"/>
        <w:spacing w:before="3"/>
        <w:rPr>
          <w:rStyle w:val="None"/>
        </w:rPr>
      </w:pPr>
      <w:r>
        <w:rPr>
          <w:rStyle w:val="None"/>
        </w:rPr>
        <w:t>Evans, K (2017, November) BTL Cellutone, Shape your body. Lecture conducted for NW Aesthetics, Boot Camp. Seattle, Washington</w:t>
      </w:r>
    </w:p>
    <w:p w14:paraId="73BCCC7D" w14:textId="77777777" w:rsidR="002125F9" w:rsidRDefault="002125F9">
      <w:pPr>
        <w:pStyle w:val="BodyText"/>
        <w:spacing w:before="3"/>
        <w:rPr>
          <w:rStyle w:val="None"/>
        </w:rPr>
      </w:pPr>
    </w:p>
    <w:p w14:paraId="2CFDD451" w14:textId="77777777" w:rsidR="002125F9" w:rsidRDefault="001D3095">
      <w:pPr>
        <w:pStyle w:val="BodyText"/>
        <w:spacing w:before="3"/>
        <w:rPr>
          <w:rStyle w:val="None"/>
        </w:rPr>
      </w:pPr>
      <w:r>
        <w:rPr>
          <w:rStyle w:val="None"/>
        </w:rPr>
        <w:t>Evans, K (2017, November) The Non-Invasive Mommy Makeover. Lecture conducted for The Aesthetic Academy. Newport Beach, California</w:t>
      </w:r>
    </w:p>
    <w:p w14:paraId="7A7BE828" w14:textId="77777777" w:rsidR="00FF5680" w:rsidRDefault="00FF5680">
      <w:pPr>
        <w:pStyle w:val="BodyText"/>
        <w:spacing w:before="3"/>
        <w:rPr>
          <w:rStyle w:val="None"/>
        </w:rPr>
      </w:pPr>
    </w:p>
    <w:p w14:paraId="50987CE6" w14:textId="77777777" w:rsidR="006F3C0A" w:rsidRDefault="006F3C0A">
      <w:pPr>
        <w:pStyle w:val="BodyText"/>
        <w:spacing w:before="3"/>
        <w:rPr>
          <w:rStyle w:val="None"/>
        </w:rPr>
      </w:pPr>
    </w:p>
    <w:p w14:paraId="63BF7905" w14:textId="77777777" w:rsidR="006F3C0A" w:rsidRDefault="006F3C0A">
      <w:pPr>
        <w:pStyle w:val="BodyText"/>
        <w:spacing w:before="3"/>
        <w:rPr>
          <w:rStyle w:val="None"/>
        </w:rPr>
      </w:pPr>
    </w:p>
    <w:p w14:paraId="20C6F979" w14:textId="04FC7274" w:rsidR="002125F9" w:rsidRDefault="001D3095">
      <w:pPr>
        <w:pStyle w:val="BodyText"/>
        <w:spacing w:before="3"/>
        <w:rPr>
          <w:rStyle w:val="None"/>
        </w:rPr>
      </w:pPr>
      <w:r>
        <w:rPr>
          <w:rStyle w:val="None"/>
        </w:rPr>
        <w:t xml:space="preserve">Evans, K (2018, February) Radio-frequency Volumetric Heating for Vaginal Laxity treatment: Effect on Sexual Satisfaction. Research presentation for International Society for the </w:t>
      </w:r>
      <w:r w:rsidR="00AD1B37">
        <w:rPr>
          <w:rStyle w:val="None"/>
        </w:rPr>
        <w:t>Study of</w:t>
      </w:r>
      <w:r>
        <w:rPr>
          <w:rStyle w:val="None"/>
        </w:rPr>
        <w:t xml:space="preserve"> </w:t>
      </w:r>
      <w:r w:rsidR="00AD1B37">
        <w:rPr>
          <w:rStyle w:val="None"/>
        </w:rPr>
        <w:t>Women’s</w:t>
      </w:r>
      <w:r>
        <w:rPr>
          <w:rStyle w:val="None"/>
        </w:rPr>
        <w:t xml:space="preserve"> Sexual Health, Inc. San Diego, California</w:t>
      </w:r>
    </w:p>
    <w:p w14:paraId="0C5D6CD4" w14:textId="77777777" w:rsidR="002125F9" w:rsidRDefault="002125F9">
      <w:pPr>
        <w:pStyle w:val="BodyText"/>
        <w:spacing w:before="3"/>
        <w:rPr>
          <w:rStyle w:val="None"/>
        </w:rPr>
      </w:pPr>
    </w:p>
    <w:p w14:paraId="7724BAA2" w14:textId="77777777" w:rsidR="002125F9" w:rsidRDefault="001D3095">
      <w:pPr>
        <w:pStyle w:val="BodyText"/>
        <w:spacing w:before="3"/>
        <w:rPr>
          <w:rStyle w:val="None"/>
        </w:rPr>
      </w:pPr>
      <w:r>
        <w:rPr>
          <w:rStyle w:val="None"/>
        </w:rPr>
        <w:t>Evans, K (2018, March) Combination Therapy to Optimize Sexual Health in the Modern World.  Lecture for Flow Aesthetics. Houston, Texas</w:t>
      </w:r>
    </w:p>
    <w:p w14:paraId="5718CCD7" w14:textId="77777777" w:rsidR="002125F9" w:rsidRDefault="002125F9">
      <w:pPr>
        <w:pStyle w:val="BodyText"/>
        <w:spacing w:before="3"/>
        <w:rPr>
          <w:rStyle w:val="None"/>
        </w:rPr>
      </w:pPr>
    </w:p>
    <w:p w14:paraId="6D7734D6" w14:textId="677A0837" w:rsidR="002125F9" w:rsidRDefault="001D3095">
      <w:pPr>
        <w:pStyle w:val="BodyText"/>
        <w:spacing w:before="3"/>
        <w:rPr>
          <w:rStyle w:val="None"/>
        </w:rPr>
      </w:pPr>
      <w:r>
        <w:rPr>
          <w:rStyle w:val="None"/>
        </w:rPr>
        <w:t xml:space="preserve">Evans, K (2018, April) The Art of Aesthetics, </w:t>
      </w:r>
      <w:r w:rsidR="006F3C0A">
        <w:rPr>
          <w:rStyle w:val="None"/>
        </w:rPr>
        <w:t>UltraFemme</w:t>
      </w:r>
      <w:r>
        <w:rPr>
          <w:rStyle w:val="None"/>
        </w:rPr>
        <w:t xml:space="preserve"> 360. BTL Customer Success Tour 2018. Newport Beach, California</w:t>
      </w:r>
    </w:p>
    <w:p w14:paraId="1132E2B1" w14:textId="77777777" w:rsidR="002125F9" w:rsidRDefault="002125F9">
      <w:pPr>
        <w:pStyle w:val="BodyText"/>
        <w:spacing w:before="3"/>
        <w:rPr>
          <w:rStyle w:val="None"/>
        </w:rPr>
      </w:pPr>
    </w:p>
    <w:p w14:paraId="682F57F8" w14:textId="77777777" w:rsidR="002125F9" w:rsidRDefault="001D3095">
      <w:pPr>
        <w:pStyle w:val="BodyText"/>
        <w:spacing w:before="3"/>
        <w:rPr>
          <w:rStyle w:val="None"/>
        </w:rPr>
      </w:pPr>
      <w:r>
        <w:rPr>
          <w:rStyle w:val="None"/>
        </w:rPr>
        <w:t>Evans, K (2018, June) Intro to Intimate Wellness. Lecture for Flow Aesthetics.  Woodlands, Texas</w:t>
      </w:r>
    </w:p>
    <w:p w14:paraId="7B4EC3B8" w14:textId="77777777" w:rsidR="002125F9" w:rsidRDefault="002125F9">
      <w:pPr>
        <w:pStyle w:val="BodyText"/>
        <w:spacing w:before="3"/>
        <w:rPr>
          <w:rStyle w:val="None"/>
        </w:rPr>
      </w:pPr>
    </w:p>
    <w:p w14:paraId="17B76900" w14:textId="4F9A2283" w:rsidR="002125F9" w:rsidRDefault="001D3095">
      <w:pPr>
        <w:pStyle w:val="BodyText"/>
        <w:spacing w:before="3"/>
        <w:rPr>
          <w:rStyle w:val="None"/>
        </w:rPr>
      </w:pPr>
      <w:r>
        <w:rPr>
          <w:rStyle w:val="None"/>
        </w:rPr>
        <w:t>Evans, K (2018, July) The Art of Feminine Rejuvenation: Intimate Health and Wellness with the UltraFemme 360. Lecture for The Aesthetic Show. Las Vegas, Nevada</w:t>
      </w:r>
    </w:p>
    <w:p w14:paraId="7243E1EA" w14:textId="77777777" w:rsidR="002125F9" w:rsidRDefault="002125F9">
      <w:pPr>
        <w:pStyle w:val="BodyText"/>
        <w:spacing w:before="3"/>
        <w:rPr>
          <w:rStyle w:val="None"/>
        </w:rPr>
      </w:pPr>
    </w:p>
    <w:p w14:paraId="313EC1B3" w14:textId="77777777" w:rsidR="002125F9" w:rsidRDefault="001D3095">
      <w:pPr>
        <w:pStyle w:val="BodyText"/>
        <w:spacing w:before="3"/>
      </w:pPr>
      <w:r>
        <w:rPr>
          <w:rStyle w:val="None"/>
        </w:rPr>
        <w:t xml:space="preserve">Evans, K (2018, July) Women’s Health Revolution: Non-Invasive ways of Improving Sexual Dysfunction. </w:t>
      </w:r>
      <w:r>
        <w:t>Lecture for The Aesthetic Show. Las Vegas, Nevada</w:t>
      </w:r>
    </w:p>
    <w:p w14:paraId="4F99B4E3" w14:textId="77777777" w:rsidR="002125F9" w:rsidRDefault="002125F9">
      <w:pPr>
        <w:pStyle w:val="BodyText"/>
        <w:spacing w:before="3"/>
      </w:pPr>
    </w:p>
    <w:p w14:paraId="56BD3F88" w14:textId="77777777" w:rsidR="002125F9" w:rsidRDefault="001D3095">
      <w:pPr>
        <w:pStyle w:val="BodyText"/>
        <w:spacing w:before="3"/>
      </w:pPr>
      <w:r>
        <w:t>Evans, K (2019, January) Non-Invasive Ways of Improving Sexual Dysfunction. Webinar for Cellular Medicine</w:t>
      </w:r>
    </w:p>
    <w:p w14:paraId="353B20CB" w14:textId="77777777" w:rsidR="002125F9" w:rsidRDefault="002125F9">
      <w:pPr>
        <w:pStyle w:val="BodyText"/>
        <w:spacing w:before="3"/>
      </w:pPr>
    </w:p>
    <w:p w14:paraId="3865E42A" w14:textId="77777777" w:rsidR="002125F9" w:rsidRDefault="001D3095">
      <w:pPr>
        <w:pStyle w:val="BodyText"/>
        <w:spacing w:before="3"/>
      </w:pPr>
      <w:r>
        <w:t>Evans, K (2019, March) BTL Emsella.  Presentation at The ACOOG 86th Annual Conference.  New Orleans, Louisiana</w:t>
      </w:r>
    </w:p>
    <w:p w14:paraId="37EEDF9F" w14:textId="77777777" w:rsidR="002125F9" w:rsidRDefault="002125F9">
      <w:pPr>
        <w:pStyle w:val="BodyText"/>
        <w:spacing w:before="3"/>
      </w:pPr>
    </w:p>
    <w:p w14:paraId="6205B1B9" w14:textId="77777777" w:rsidR="002125F9" w:rsidRDefault="001D3095">
      <w:pPr>
        <w:pStyle w:val="BodyText"/>
        <w:spacing w:before="3"/>
      </w:pPr>
      <w:r>
        <w:t>Evans, K (2019, July) The Hype in Hormone Therapy for Men and Women. Lecture for The Aesthetic Show. Las Vegas, Nevada</w:t>
      </w:r>
    </w:p>
    <w:p w14:paraId="0F7FF3AE" w14:textId="77777777" w:rsidR="002125F9" w:rsidRDefault="002125F9">
      <w:pPr>
        <w:pStyle w:val="BodyText"/>
        <w:spacing w:before="3"/>
      </w:pPr>
    </w:p>
    <w:p w14:paraId="3AB41C26" w14:textId="77777777" w:rsidR="002125F9" w:rsidRDefault="001D3095">
      <w:pPr>
        <w:pStyle w:val="BodyText"/>
        <w:spacing w:before="3"/>
      </w:pPr>
      <w:r>
        <w:t xml:space="preserve">Evans, K (2019, July) Redefining Possibilities Beyond Beauty: BTL Emsella. </w:t>
      </w:r>
    </w:p>
    <w:p w14:paraId="2AA8B1A7" w14:textId="77777777" w:rsidR="002125F9" w:rsidRDefault="001D3095">
      <w:pPr>
        <w:pStyle w:val="BodyText"/>
        <w:spacing w:before="3"/>
      </w:pPr>
      <w:r>
        <w:t>Presentation for The Aesthetic Show. Las Vegas, Nevada</w:t>
      </w:r>
    </w:p>
    <w:p w14:paraId="24B410F6" w14:textId="77777777" w:rsidR="002125F9" w:rsidRDefault="002125F9">
      <w:pPr>
        <w:pStyle w:val="BodyText"/>
        <w:spacing w:before="3"/>
      </w:pPr>
    </w:p>
    <w:p w14:paraId="2AFB772C" w14:textId="77777777" w:rsidR="002125F9" w:rsidRDefault="001D3095">
      <w:pPr>
        <w:pStyle w:val="BodyText"/>
        <w:spacing w:before="3"/>
      </w:pPr>
      <w:r>
        <w:t>Evans, K (2019, July) Sexual Health in Aesthetics: Understanding and Maneuvering the Sexual Revolution of Aesthetics of Women. Lecture for The Aesthetic Show. Las Vegas, Nevada</w:t>
      </w:r>
    </w:p>
    <w:p w14:paraId="0C17A99B" w14:textId="77777777" w:rsidR="002125F9" w:rsidRDefault="002125F9">
      <w:pPr>
        <w:pStyle w:val="BodyText"/>
        <w:spacing w:before="3"/>
      </w:pPr>
    </w:p>
    <w:p w14:paraId="02D251E4" w14:textId="77777777" w:rsidR="002125F9" w:rsidRDefault="001D3095">
      <w:pPr>
        <w:pStyle w:val="BodyText"/>
        <w:spacing w:before="3"/>
      </w:pPr>
      <w:r>
        <w:t>Evans, K (2019, September) Practicing Better Medicine, Less Insurance.  Lecture for Flow Aesthetics.  Houston, Texas</w:t>
      </w:r>
    </w:p>
    <w:p w14:paraId="599C3C3E" w14:textId="77777777" w:rsidR="002125F9" w:rsidRDefault="002125F9">
      <w:pPr>
        <w:pStyle w:val="BodyText"/>
        <w:spacing w:before="3"/>
      </w:pPr>
    </w:p>
    <w:p w14:paraId="59BFFB01" w14:textId="77777777" w:rsidR="002125F9" w:rsidRDefault="001D3095">
      <w:pPr>
        <w:pStyle w:val="BodyText"/>
        <w:spacing w:before="3"/>
      </w:pPr>
      <w:r>
        <w:t>Evans, K (2019, October) BTL Emsella: A Breakthrough Treatment for Incontinence.  Lecture for The ACOOG 2019 Conference: Advances in Women’s Healthcare.  Columbus, Ohio</w:t>
      </w:r>
    </w:p>
    <w:p w14:paraId="350D3619" w14:textId="77777777" w:rsidR="002125F9" w:rsidRDefault="002125F9">
      <w:pPr>
        <w:pStyle w:val="BodyText"/>
        <w:spacing w:before="3"/>
      </w:pPr>
    </w:p>
    <w:p w14:paraId="426597CC" w14:textId="77777777" w:rsidR="007231B4" w:rsidRDefault="007231B4">
      <w:pPr>
        <w:pStyle w:val="BodyText"/>
        <w:spacing w:before="3"/>
      </w:pPr>
    </w:p>
    <w:p w14:paraId="56E123AA" w14:textId="7B673B94" w:rsidR="002125F9" w:rsidRDefault="001D3095">
      <w:pPr>
        <w:pStyle w:val="BodyText"/>
        <w:spacing w:before="3"/>
      </w:pPr>
      <w:r>
        <w:t>Evans, K (2019, November) BTL Emsella for Treatment of Incontinence. Lecture for The Aesthetic Academy.  Dallas, Texas</w:t>
      </w:r>
    </w:p>
    <w:p w14:paraId="749E7824" w14:textId="7E73EAEB" w:rsidR="00790C8A" w:rsidRDefault="00790C8A">
      <w:pPr>
        <w:pStyle w:val="BodyText"/>
        <w:spacing w:before="3"/>
      </w:pPr>
    </w:p>
    <w:p w14:paraId="400844AA" w14:textId="1EAE4C8A" w:rsidR="00790C8A" w:rsidRDefault="096966DD">
      <w:pPr>
        <w:pStyle w:val="BodyText"/>
        <w:spacing w:before="3"/>
      </w:pPr>
      <w:r>
        <w:t xml:space="preserve">Evans, K (2020, December) Webinar, BTL </w:t>
      </w:r>
      <w:r w:rsidR="00285801">
        <w:t xml:space="preserve">Aesthetics: </w:t>
      </w:r>
      <w:r>
        <w:t>How to Generate Revenue in an Insurance Based Practice</w:t>
      </w:r>
    </w:p>
    <w:p w14:paraId="2C70BB7E" w14:textId="77777777" w:rsidR="004E4CF3" w:rsidRDefault="004E4CF3">
      <w:pPr>
        <w:pStyle w:val="BodyText"/>
        <w:spacing w:before="3"/>
      </w:pPr>
    </w:p>
    <w:p w14:paraId="4B86E2AB" w14:textId="1FBAFD03" w:rsidR="004E4CF3" w:rsidRDefault="096966DD">
      <w:pPr>
        <w:pStyle w:val="BodyText"/>
        <w:spacing w:before="3"/>
      </w:pPr>
      <w:r>
        <w:t>Evans, K (2021, June) BTL Event Speaker: Non-Aesthetic Mommy Makeover, Let's talk about Sex</w:t>
      </w:r>
      <w:r w:rsidR="00285801">
        <w:t>.</w:t>
      </w:r>
    </w:p>
    <w:p w14:paraId="4E03A5D8" w14:textId="2D7E0823" w:rsidR="00791FEF" w:rsidRDefault="00791FEF">
      <w:pPr>
        <w:pStyle w:val="BodyText"/>
        <w:spacing w:before="3"/>
      </w:pPr>
      <w:r>
        <w:t>Nashville, TN</w:t>
      </w:r>
    </w:p>
    <w:p w14:paraId="58BA2071" w14:textId="77777777" w:rsidR="00791FEF" w:rsidRDefault="00791FEF">
      <w:pPr>
        <w:pStyle w:val="BodyText"/>
        <w:spacing w:before="3"/>
      </w:pPr>
    </w:p>
    <w:p w14:paraId="578A40EF" w14:textId="63891C60" w:rsidR="00791FEF" w:rsidRDefault="096966DD">
      <w:pPr>
        <w:pStyle w:val="BodyText"/>
        <w:spacing w:before="3"/>
      </w:pPr>
      <w:r>
        <w:t>Evans, K (2021, November) BTL Event Speaker: Aesthetic Wellness Summit: Let's talk about Sex</w:t>
      </w:r>
      <w:r w:rsidR="00285801">
        <w:t>.</w:t>
      </w:r>
    </w:p>
    <w:p w14:paraId="09A0F8BB" w14:textId="413AAB95" w:rsidR="000D33A3" w:rsidRDefault="000D33A3">
      <w:pPr>
        <w:pStyle w:val="BodyText"/>
        <w:spacing w:before="3"/>
      </w:pPr>
      <w:r>
        <w:t>Houston, TX</w:t>
      </w:r>
    </w:p>
    <w:p w14:paraId="4A86A852" w14:textId="77777777" w:rsidR="000D33A3" w:rsidRDefault="000D33A3">
      <w:pPr>
        <w:pStyle w:val="BodyText"/>
        <w:spacing w:before="3"/>
      </w:pPr>
    </w:p>
    <w:p w14:paraId="72B9797D" w14:textId="1E12893C" w:rsidR="000D33A3" w:rsidRDefault="096966DD">
      <w:pPr>
        <w:pStyle w:val="BodyText"/>
        <w:spacing w:before="3"/>
      </w:pPr>
      <w:bookmarkStart w:id="0" w:name="_Hlk130716570"/>
      <w:r>
        <w:t>Evans, K (2022, January) American Medical Spa Association Speaker: Feminine Sexual Wellness</w:t>
      </w:r>
      <w:r w:rsidR="00285801">
        <w:t>.</w:t>
      </w:r>
    </w:p>
    <w:p w14:paraId="1B1DBDBB" w14:textId="0893548E" w:rsidR="005B66AA" w:rsidRDefault="096966DD">
      <w:pPr>
        <w:pStyle w:val="BodyText"/>
        <w:spacing w:before="3"/>
      </w:pPr>
      <w:r>
        <w:t xml:space="preserve">Las Vegas, </w:t>
      </w:r>
      <w:r w:rsidR="009C4D5A">
        <w:t>NV</w:t>
      </w:r>
    </w:p>
    <w:bookmarkEnd w:id="0"/>
    <w:p w14:paraId="1CB5F498" w14:textId="2F1541EC" w:rsidR="096966DD" w:rsidRDefault="096966DD" w:rsidP="096966DD">
      <w:pPr>
        <w:pStyle w:val="BodyText"/>
        <w:spacing w:before="3"/>
      </w:pPr>
    </w:p>
    <w:p w14:paraId="0908F895" w14:textId="6C8A8B3E" w:rsidR="096966DD" w:rsidRDefault="096966DD" w:rsidP="096966DD">
      <w:pPr>
        <w:pStyle w:val="BodyText"/>
        <w:spacing w:before="3"/>
      </w:pPr>
      <w:r>
        <w:t>Evans, K (2022, April) BTL Event Speaker: Strong is the new sexy</w:t>
      </w:r>
      <w:r w:rsidR="00285801">
        <w:t>:</w:t>
      </w:r>
      <w:r>
        <w:t xml:space="preserve"> Pelvic Power</w:t>
      </w:r>
      <w:r w:rsidR="00285801">
        <w:t>.</w:t>
      </w:r>
      <w:r>
        <w:t xml:space="preserve"> Miami, FL</w:t>
      </w:r>
    </w:p>
    <w:p w14:paraId="54753E7B" w14:textId="3BBBFA78" w:rsidR="096966DD" w:rsidRDefault="096966DD" w:rsidP="096966DD">
      <w:pPr>
        <w:pStyle w:val="BodyText"/>
        <w:spacing w:before="3"/>
      </w:pPr>
    </w:p>
    <w:p w14:paraId="19C6F291" w14:textId="74F4B526" w:rsidR="096966DD" w:rsidRDefault="096966DD" w:rsidP="096966DD">
      <w:pPr>
        <w:pStyle w:val="BodyText"/>
        <w:spacing w:before="3"/>
      </w:pPr>
      <w:r>
        <w:t>Evans, K (2022, May) BTL Event Speaker: The Aesthetic Wellness Summit, Pelvic Power</w:t>
      </w:r>
      <w:r w:rsidR="00285801">
        <w:t>.</w:t>
      </w:r>
      <w:r>
        <w:t xml:space="preserve"> Dana Point, CA</w:t>
      </w:r>
    </w:p>
    <w:p w14:paraId="011C0D46" w14:textId="77777777" w:rsidR="0013504C" w:rsidRDefault="0013504C" w:rsidP="096966DD">
      <w:pPr>
        <w:pStyle w:val="BodyText"/>
        <w:spacing w:before="3"/>
      </w:pPr>
    </w:p>
    <w:p w14:paraId="30F2C4A1" w14:textId="3E159BEC" w:rsidR="00E5079C" w:rsidRDefault="0013504C" w:rsidP="096966DD">
      <w:pPr>
        <w:pStyle w:val="BodyText"/>
        <w:spacing w:before="3"/>
      </w:pPr>
      <w:r>
        <w:t>Evans, K (</w:t>
      </w:r>
      <w:r w:rsidR="00666DE4">
        <w:t>2022, September) Aesthetic Multispecialty Society, Advancing Your Practice in the Field of Sexual Aesthetics</w:t>
      </w:r>
      <w:r w:rsidR="00285801">
        <w:t>.</w:t>
      </w:r>
      <w:r w:rsidR="00666DE4">
        <w:t xml:space="preserve"> Online webinar</w:t>
      </w:r>
    </w:p>
    <w:p w14:paraId="5A78583D" w14:textId="77777777" w:rsidR="00E5079C" w:rsidRDefault="00E5079C" w:rsidP="096966DD">
      <w:pPr>
        <w:pStyle w:val="BodyText"/>
        <w:spacing w:before="3"/>
      </w:pPr>
    </w:p>
    <w:p w14:paraId="3F782C92" w14:textId="1AAA45C6" w:rsidR="00E5079C" w:rsidRDefault="000F6420" w:rsidP="096966DD">
      <w:pPr>
        <w:pStyle w:val="BodyText"/>
        <w:spacing w:before="3"/>
      </w:pPr>
      <w:r>
        <w:t>Evans, K (2022, September) BTL Evans Speaker</w:t>
      </w:r>
      <w:r w:rsidR="00F01984">
        <w:t>, Incorporating Sexual Health into Your Aesthetic Practice</w:t>
      </w:r>
      <w:r w:rsidR="00285801">
        <w:t xml:space="preserve">. </w:t>
      </w:r>
      <w:r>
        <w:t>Woodlands, TX</w:t>
      </w:r>
    </w:p>
    <w:p w14:paraId="7ADACAB2" w14:textId="77777777" w:rsidR="000F6420" w:rsidRDefault="000F6420" w:rsidP="096966DD">
      <w:pPr>
        <w:pStyle w:val="BodyText"/>
        <w:spacing w:before="3"/>
      </w:pPr>
    </w:p>
    <w:p w14:paraId="0BE55C26" w14:textId="11438BFB" w:rsidR="000F6420" w:rsidRDefault="000F6420" w:rsidP="096966DD">
      <w:pPr>
        <w:pStyle w:val="BodyText"/>
        <w:spacing w:before="3"/>
      </w:pPr>
      <w:r>
        <w:t>Evans, K (</w:t>
      </w:r>
      <w:r w:rsidR="00C4552A">
        <w:t xml:space="preserve">2022, October) BTL Event Speaker, </w:t>
      </w:r>
      <w:r w:rsidR="00D40B85">
        <w:t>Incorporating Sexual Health into Your Aesthetic Practice</w:t>
      </w:r>
      <w:r w:rsidR="00285801">
        <w:t>.</w:t>
      </w:r>
      <w:r w:rsidR="00D40B85">
        <w:t xml:space="preserve"> </w:t>
      </w:r>
      <w:r w:rsidR="00C4552A">
        <w:t>Cipriani, NY</w:t>
      </w:r>
    </w:p>
    <w:p w14:paraId="5A5920F4" w14:textId="77777777" w:rsidR="00B51050" w:rsidRDefault="00B51050" w:rsidP="096966DD">
      <w:pPr>
        <w:pStyle w:val="BodyText"/>
        <w:spacing w:before="3"/>
      </w:pPr>
    </w:p>
    <w:p w14:paraId="6D915784" w14:textId="675DE7DC" w:rsidR="00B51050" w:rsidRDefault="00B51050" w:rsidP="096966DD">
      <w:pPr>
        <w:pStyle w:val="BodyText"/>
        <w:spacing w:before="3"/>
      </w:pPr>
      <w:r>
        <w:t xml:space="preserve">Evans, K (2022, October) BTL Evans Speaker, </w:t>
      </w:r>
      <w:r w:rsidR="003312A9">
        <w:t>Incorporating Sexual Health into Your Aesthetic Practice</w:t>
      </w:r>
      <w:r w:rsidR="00285801">
        <w:t>.</w:t>
      </w:r>
      <w:r w:rsidR="003312A9">
        <w:t xml:space="preserve"> </w:t>
      </w:r>
      <w:r>
        <w:t>Cleveland, OH</w:t>
      </w:r>
    </w:p>
    <w:p w14:paraId="327FEC5D" w14:textId="77777777" w:rsidR="00B51050" w:rsidRDefault="00B51050" w:rsidP="096966DD">
      <w:pPr>
        <w:pStyle w:val="BodyText"/>
        <w:spacing w:before="3"/>
      </w:pPr>
    </w:p>
    <w:p w14:paraId="160F4315" w14:textId="1894CE4C" w:rsidR="00B51050" w:rsidRDefault="00B51050" w:rsidP="096966DD">
      <w:pPr>
        <w:pStyle w:val="BodyText"/>
        <w:spacing w:before="3"/>
      </w:pPr>
      <w:r>
        <w:t xml:space="preserve">Evans, K (2022, November) </w:t>
      </w:r>
      <w:r w:rsidR="00E8153F">
        <w:t xml:space="preserve">BTL Event Speaker, </w:t>
      </w:r>
      <w:r w:rsidR="0030208D">
        <w:t>Incorporating Sexual Health into Your Aesthetic Practice</w:t>
      </w:r>
      <w:r w:rsidR="00285801">
        <w:t>.</w:t>
      </w:r>
      <w:r w:rsidR="0030208D">
        <w:t xml:space="preserve"> </w:t>
      </w:r>
      <w:r w:rsidR="00E8153F">
        <w:t>Denver, Colorado</w:t>
      </w:r>
    </w:p>
    <w:p w14:paraId="096E6E3C" w14:textId="77777777" w:rsidR="00E8153F" w:rsidRDefault="00E8153F" w:rsidP="096966DD">
      <w:pPr>
        <w:pStyle w:val="BodyText"/>
        <w:spacing w:before="3"/>
      </w:pPr>
    </w:p>
    <w:p w14:paraId="293D7038" w14:textId="62D28365" w:rsidR="00E8153F" w:rsidRDefault="00E8153F" w:rsidP="096966DD">
      <w:pPr>
        <w:pStyle w:val="BodyText"/>
        <w:spacing w:before="3"/>
      </w:pPr>
      <w:r>
        <w:t>Evans, K (2022</w:t>
      </w:r>
      <w:r w:rsidR="002D172C">
        <w:t xml:space="preserve">, December) BTL Event Speaker, </w:t>
      </w:r>
      <w:bookmarkStart w:id="1" w:name="_Hlk130716880"/>
      <w:r w:rsidR="00836D2F">
        <w:t xml:space="preserve">Incorporating Sexual Health </w:t>
      </w:r>
      <w:r w:rsidR="0030208D">
        <w:t>into</w:t>
      </w:r>
      <w:r w:rsidR="00172C01">
        <w:t xml:space="preserve"> Your Aesthetic Practice</w:t>
      </w:r>
      <w:bookmarkEnd w:id="1"/>
      <w:r w:rsidR="00285801">
        <w:t>.</w:t>
      </w:r>
      <w:r w:rsidR="00172C01">
        <w:t xml:space="preserve"> </w:t>
      </w:r>
      <w:r w:rsidR="002D172C">
        <w:t>Orlando, Florida</w:t>
      </w:r>
    </w:p>
    <w:p w14:paraId="531DA485" w14:textId="77777777" w:rsidR="002D172C" w:rsidRDefault="002D172C" w:rsidP="096966DD">
      <w:pPr>
        <w:pStyle w:val="BodyText"/>
        <w:spacing w:before="3"/>
      </w:pPr>
    </w:p>
    <w:p w14:paraId="4AC9A26E" w14:textId="5A99BB3E" w:rsidR="00DC478D" w:rsidRDefault="00DC478D" w:rsidP="00DC478D">
      <w:pPr>
        <w:pStyle w:val="BodyText"/>
        <w:spacing w:before="3"/>
      </w:pPr>
      <w:r>
        <w:t xml:space="preserve">Evans, K (2023, February) American Medical Spa Association Speaker: </w:t>
      </w:r>
      <w:r w:rsidR="006C67EC">
        <w:t>Sexual Wellness Treatments for Women</w:t>
      </w:r>
      <w:r w:rsidR="00285801">
        <w:t>.</w:t>
      </w:r>
      <w:r w:rsidR="002C1B82">
        <w:t xml:space="preserve"> </w:t>
      </w:r>
      <w:r>
        <w:t xml:space="preserve">Las Vegas, </w:t>
      </w:r>
      <w:r w:rsidR="009C4D5A">
        <w:t>NV</w:t>
      </w:r>
    </w:p>
    <w:p w14:paraId="27E4B664" w14:textId="77777777" w:rsidR="00C4330E" w:rsidRDefault="00C4330E" w:rsidP="00DC478D">
      <w:pPr>
        <w:pStyle w:val="BodyText"/>
        <w:spacing w:before="3"/>
      </w:pPr>
    </w:p>
    <w:p w14:paraId="095B7009" w14:textId="2771CE3C" w:rsidR="00C4330E" w:rsidRDefault="00C4330E" w:rsidP="00DC478D">
      <w:pPr>
        <w:pStyle w:val="BodyText"/>
        <w:spacing w:before="3"/>
      </w:pPr>
      <w:r>
        <w:t>Evans, K (2023, May) American Medical Spa Association Speaker: Panel Discussion on Advancing your Medical Spa</w:t>
      </w:r>
    </w:p>
    <w:p w14:paraId="02606F3E" w14:textId="0984BCE9" w:rsidR="002D172C" w:rsidRDefault="002D172C" w:rsidP="096966DD">
      <w:pPr>
        <w:pStyle w:val="BodyText"/>
        <w:spacing w:before="3"/>
      </w:pPr>
    </w:p>
    <w:p w14:paraId="3020FDF7" w14:textId="77777777" w:rsidR="008D57F5" w:rsidRDefault="008D57F5" w:rsidP="005B66AA">
      <w:pPr>
        <w:pStyle w:val="BodyText"/>
        <w:spacing w:before="3"/>
        <w:ind w:left="0"/>
        <w:rPr>
          <w:b/>
          <w:bCs/>
          <w:u w:val="single"/>
        </w:rPr>
      </w:pPr>
    </w:p>
    <w:p w14:paraId="41EFF289" w14:textId="35198C1D" w:rsidR="002125F9" w:rsidRDefault="001D3095">
      <w:pPr>
        <w:pStyle w:val="BodyText"/>
        <w:spacing w:before="3"/>
        <w:rPr>
          <w:b/>
          <w:bCs/>
          <w:u w:val="single"/>
        </w:rPr>
      </w:pPr>
      <w:r>
        <w:rPr>
          <w:b/>
          <w:bCs/>
          <w:u w:val="single"/>
        </w:rPr>
        <w:t>AWARDS</w:t>
      </w:r>
    </w:p>
    <w:p w14:paraId="7DA0EC6E" w14:textId="2573B779" w:rsidR="00B77288" w:rsidRDefault="00FD62FD" w:rsidP="00B77288">
      <w:pPr>
        <w:pStyle w:val="BodyText"/>
        <w:spacing w:before="3"/>
      </w:pPr>
      <w:r>
        <w:t xml:space="preserve">BTL Aesthetics Luminary/ </w:t>
      </w:r>
      <w:r w:rsidR="00B77288">
        <w:t>KOL influencer, 2018</w:t>
      </w:r>
    </w:p>
    <w:p w14:paraId="2D384C0F" w14:textId="60998C1C" w:rsidR="002125F9" w:rsidRDefault="001D3095">
      <w:pPr>
        <w:pStyle w:val="BodyText"/>
        <w:spacing w:before="3"/>
      </w:pPr>
      <w:proofErr w:type="spellStart"/>
      <w:r>
        <w:t>Oshot</w:t>
      </w:r>
      <w:proofErr w:type="spellEnd"/>
      <w:r>
        <w:t xml:space="preserve"> Trainer, Cellular Medicine 2018</w:t>
      </w:r>
    </w:p>
    <w:p w14:paraId="63CAB091" w14:textId="77777777" w:rsidR="002125F9" w:rsidRDefault="001D3095">
      <w:pPr>
        <w:pStyle w:val="BodyText"/>
        <w:spacing w:before="3"/>
      </w:pPr>
      <w:r>
        <w:t>BTL Physician Award 2018</w:t>
      </w:r>
    </w:p>
    <w:p w14:paraId="71E491B3" w14:textId="77777777" w:rsidR="002125F9" w:rsidRDefault="001D3095">
      <w:pPr>
        <w:pStyle w:val="BodyText"/>
        <w:spacing w:before="3"/>
      </w:pPr>
      <w:r>
        <w:t>Biote Certified Provider, Legacy Status, 2019</w:t>
      </w:r>
    </w:p>
    <w:p w14:paraId="68B676DD" w14:textId="77777777" w:rsidR="002125F9" w:rsidRDefault="001D3095">
      <w:pPr>
        <w:pStyle w:val="BodyText"/>
        <w:spacing w:before="3"/>
      </w:pPr>
      <w:r>
        <w:t>Ft Bend Best in Hormone Balancing, Living Magazine, 2019</w:t>
      </w:r>
    </w:p>
    <w:p w14:paraId="3AFAD96C" w14:textId="56FA8601" w:rsidR="002125F9" w:rsidRDefault="001D3095">
      <w:pPr>
        <w:pStyle w:val="BodyText"/>
        <w:spacing w:before="3"/>
      </w:pPr>
      <w:r>
        <w:t>Ft Bend Best in Weight Loss, Living Magazine, 2019</w:t>
      </w:r>
    </w:p>
    <w:p w14:paraId="63F3C4FB" w14:textId="55171C3C" w:rsidR="00AE6B54" w:rsidRDefault="00AE6B54" w:rsidP="00AE6B54">
      <w:pPr>
        <w:pStyle w:val="BodyText"/>
        <w:spacing w:before="3"/>
      </w:pPr>
      <w:r>
        <w:t>Ft Bend Best in Hormone Balancing, Living Magazine, 2020</w:t>
      </w:r>
    </w:p>
    <w:p w14:paraId="32FB98B0" w14:textId="22CEF432" w:rsidR="00A857A2" w:rsidRDefault="00A857A2">
      <w:pPr>
        <w:pStyle w:val="BodyText"/>
        <w:spacing w:before="3"/>
      </w:pPr>
      <w:r>
        <w:t>Ft Bend Best Med Spa, Living Magazine, 2020</w:t>
      </w:r>
    </w:p>
    <w:p w14:paraId="7D0A6961" w14:textId="04DA762B" w:rsidR="00FD651D" w:rsidRDefault="00FD651D" w:rsidP="00FD651D">
      <w:pPr>
        <w:pStyle w:val="BodyText"/>
        <w:spacing w:before="3"/>
      </w:pPr>
      <w:r>
        <w:t xml:space="preserve">Ft Bend Best </w:t>
      </w:r>
      <w:r w:rsidR="00175A79">
        <w:t>Weight Loss</w:t>
      </w:r>
      <w:r>
        <w:t>, Living Magazine, 2020</w:t>
      </w:r>
    </w:p>
    <w:p w14:paraId="34C34977" w14:textId="283A4508" w:rsidR="00B06C58" w:rsidRDefault="00B06C58" w:rsidP="00B06C58">
      <w:pPr>
        <w:pStyle w:val="BodyText"/>
        <w:spacing w:before="3"/>
      </w:pPr>
      <w:r>
        <w:t>Ft Bend Best in Hormone Balancing, Living Magazine, 2021</w:t>
      </w:r>
    </w:p>
    <w:p w14:paraId="42E6296E" w14:textId="177B5F91" w:rsidR="00B06C58" w:rsidRDefault="00B06C58" w:rsidP="00B06C58">
      <w:pPr>
        <w:pStyle w:val="BodyText"/>
        <w:spacing w:before="3"/>
      </w:pPr>
      <w:r>
        <w:t>Ft Bend Best Med Spa, Living Magazine, 2021</w:t>
      </w:r>
    </w:p>
    <w:p w14:paraId="29B777C6" w14:textId="0812FB0B" w:rsidR="00B06C58" w:rsidRDefault="00B06C58" w:rsidP="00B06C58">
      <w:pPr>
        <w:pStyle w:val="BodyText"/>
        <w:spacing w:before="3"/>
      </w:pPr>
      <w:r>
        <w:t>Ft Bend Best in Facial Treatments, Living Magazine, 2021</w:t>
      </w:r>
    </w:p>
    <w:p w14:paraId="7E7AB7C6" w14:textId="6294256A" w:rsidR="00B06C58" w:rsidRDefault="00B06C58" w:rsidP="00B06C58">
      <w:pPr>
        <w:pStyle w:val="BodyText"/>
        <w:spacing w:before="3"/>
      </w:pPr>
      <w:bookmarkStart w:id="2" w:name="_Hlk89666443"/>
      <w:r>
        <w:lastRenderedPageBreak/>
        <w:t>Ft Bend Best</w:t>
      </w:r>
      <w:r w:rsidR="00175A79">
        <w:t xml:space="preserve"> Weight Loss</w:t>
      </w:r>
      <w:r w:rsidR="00FD651D">
        <w:t>,</w:t>
      </w:r>
      <w:r>
        <w:t xml:space="preserve"> Living Magazine, 202</w:t>
      </w:r>
      <w:r w:rsidR="00FD651D">
        <w:t>1</w:t>
      </w:r>
    </w:p>
    <w:p w14:paraId="183C7DD0" w14:textId="18CB7367" w:rsidR="008D3537" w:rsidRDefault="008D3537" w:rsidP="00B06C58">
      <w:pPr>
        <w:pStyle w:val="BodyText"/>
        <w:spacing w:before="3"/>
      </w:pPr>
      <w:r>
        <w:t>Ft Bend Best Med Spa, Living Magazine, 2022</w:t>
      </w:r>
    </w:p>
    <w:p w14:paraId="1B373AEF" w14:textId="7DB8ED79" w:rsidR="008D3537" w:rsidRDefault="008D3537" w:rsidP="00B06C58">
      <w:pPr>
        <w:pStyle w:val="BodyText"/>
        <w:spacing w:before="3"/>
      </w:pPr>
      <w:r>
        <w:t xml:space="preserve">Ft Bend Best </w:t>
      </w:r>
      <w:r w:rsidR="005000ED">
        <w:t>in Hormone Balancing, Living Magazine, 2022</w:t>
      </w:r>
    </w:p>
    <w:bookmarkEnd w:id="2"/>
    <w:p w14:paraId="4473D59B" w14:textId="77777777" w:rsidR="002125F9" w:rsidRDefault="002125F9" w:rsidP="00625E54">
      <w:pPr>
        <w:pStyle w:val="BodyText"/>
        <w:spacing w:before="3"/>
        <w:ind w:left="0"/>
      </w:pPr>
    </w:p>
    <w:p w14:paraId="2AD67F31" w14:textId="77777777" w:rsidR="002125F9" w:rsidRDefault="001D3095">
      <w:pPr>
        <w:pStyle w:val="Heading"/>
        <w:spacing w:before="168"/>
        <w:rPr>
          <w:rStyle w:val="None"/>
          <w:u w:val="none"/>
        </w:rPr>
      </w:pPr>
      <w:r>
        <w:rPr>
          <w:rStyle w:val="None"/>
          <w:lang w:val="de-DE"/>
        </w:rPr>
        <w:t>RESEARCH</w:t>
      </w:r>
      <w:r>
        <w:rPr>
          <w:rStyle w:val="None"/>
        </w:rPr>
        <w:t xml:space="preserve"> / </w:t>
      </w:r>
      <w:r>
        <w:rPr>
          <w:rStyle w:val="None"/>
          <w:lang w:val="da-DK"/>
        </w:rPr>
        <w:t>PUBLIC</w:t>
      </w:r>
      <w:r>
        <w:rPr>
          <w:rStyle w:val="None"/>
          <w:lang w:val="pt-PT"/>
        </w:rPr>
        <w:t xml:space="preserve">A </w:t>
      </w:r>
      <w:r>
        <w:rPr>
          <w:rStyle w:val="None"/>
        </w:rPr>
        <w:t xml:space="preserve">TIONS </w:t>
      </w:r>
    </w:p>
    <w:p w14:paraId="01DA3327" w14:textId="77777777" w:rsidR="002125F9" w:rsidRDefault="001D3095">
      <w:pPr>
        <w:pStyle w:val="BodyText"/>
        <w:spacing w:before="64"/>
        <w:ind w:right="644"/>
      </w:pPr>
      <w:r>
        <w:rPr>
          <w:rStyle w:val="None"/>
        </w:rPr>
        <w:t>Predicting Fetal Lung Maturity with Maternal Serum and Salivary levels of Estriol. Poster presentation at the 2007 ACOG Annual Clinical Conference</w:t>
      </w:r>
    </w:p>
    <w:p w14:paraId="2AE9030F" w14:textId="77777777" w:rsidR="002125F9" w:rsidRDefault="002125F9">
      <w:pPr>
        <w:pStyle w:val="BodyText"/>
        <w:spacing w:before="9"/>
        <w:ind w:left="0"/>
        <w:rPr>
          <w:rStyle w:val="None"/>
          <w:sz w:val="32"/>
          <w:szCs w:val="32"/>
        </w:rPr>
      </w:pPr>
    </w:p>
    <w:p w14:paraId="48273084" w14:textId="77777777" w:rsidR="002125F9" w:rsidRDefault="001D3095">
      <w:pPr>
        <w:pStyle w:val="BodyText"/>
        <w:ind w:right="317"/>
        <w:rPr>
          <w:rStyle w:val="None"/>
        </w:rPr>
      </w:pPr>
      <w:r>
        <w:rPr>
          <w:rStyle w:val="None"/>
        </w:rPr>
        <w:t>Radio Frequency Volumetric Heating for Vaginal Laxity Treatment and Effects on Sexual Satisfaction. Abstract presented 2018, ISSWSH Conference</w:t>
      </w:r>
    </w:p>
    <w:p w14:paraId="227D0F2C" w14:textId="77777777" w:rsidR="002125F9" w:rsidRDefault="002125F9">
      <w:pPr>
        <w:pStyle w:val="BodyText"/>
        <w:ind w:right="317"/>
        <w:rPr>
          <w:rStyle w:val="None"/>
        </w:rPr>
      </w:pPr>
    </w:p>
    <w:p w14:paraId="32BBCEF2" w14:textId="77777777" w:rsidR="002125F9" w:rsidRDefault="001D3095">
      <w:pPr>
        <w:pStyle w:val="BodyText"/>
        <w:ind w:right="317"/>
        <w:rPr>
          <w:rStyle w:val="None"/>
        </w:rPr>
      </w:pPr>
      <w:r>
        <w:rPr>
          <w:rStyle w:val="None"/>
        </w:rPr>
        <w:t>BTL Emsella for Urinary Incontinence and Shows Increase in Sexual Satisfaction</w:t>
      </w:r>
    </w:p>
    <w:p w14:paraId="69FEEA16" w14:textId="7B3EFC62" w:rsidR="002125F9" w:rsidRDefault="096966DD">
      <w:pPr>
        <w:pStyle w:val="BodyText"/>
        <w:ind w:right="317"/>
        <w:rPr>
          <w:rStyle w:val="None"/>
        </w:rPr>
      </w:pPr>
      <w:r w:rsidRPr="096966DD">
        <w:rPr>
          <w:rStyle w:val="None"/>
        </w:rPr>
        <w:t>Abstract presented 2020, ASLMS Conference, 2022 ISSWSH Conference</w:t>
      </w:r>
    </w:p>
    <w:p w14:paraId="72F79413" w14:textId="1EF88953" w:rsidR="00AE6B54" w:rsidRDefault="00AE6B54">
      <w:pPr>
        <w:pStyle w:val="BodyText"/>
        <w:ind w:right="317"/>
        <w:rPr>
          <w:rStyle w:val="None"/>
        </w:rPr>
      </w:pPr>
    </w:p>
    <w:p w14:paraId="3FB908B3" w14:textId="7779F60C" w:rsidR="00AE6B54" w:rsidRDefault="009B7C7B">
      <w:pPr>
        <w:pStyle w:val="BodyText"/>
        <w:ind w:right="317"/>
        <w:rPr>
          <w:rStyle w:val="None"/>
        </w:rPr>
      </w:pPr>
      <w:r>
        <w:rPr>
          <w:rStyle w:val="None"/>
        </w:rPr>
        <w:t>Sexual Wellness, Optimize your relationship, Pleasure, and Sexual Health</w:t>
      </w:r>
      <w:r w:rsidR="00550DDA">
        <w:rPr>
          <w:rStyle w:val="None"/>
        </w:rPr>
        <w:t xml:space="preserve">, </w:t>
      </w:r>
    </w:p>
    <w:p w14:paraId="1CE12159" w14:textId="2756140C" w:rsidR="00550DDA" w:rsidRDefault="00550DDA">
      <w:pPr>
        <w:pStyle w:val="BodyText"/>
        <w:ind w:right="317"/>
        <w:rPr>
          <w:rStyle w:val="None"/>
        </w:rPr>
      </w:pPr>
      <w:r>
        <w:rPr>
          <w:rStyle w:val="None"/>
        </w:rPr>
        <w:t>Co-Author, 2020 with Dr Charles Run</w:t>
      </w:r>
      <w:r w:rsidR="00790C8A">
        <w:rPr>
          <w:rStyle w:val="None"/>
        </w:rPr>
        <w:t>els, et al</w:t>
      </w:r>
    </w:p>
    <w:p w14:paraId="73673577" w14:textId="77777777" w:rsidR="002125F9" w:rsidRDefault="002125F9">
      <w:pPr>
        <w:pStyle w:val="BodyText"/>
        <w:ind w:right="317"/>
        <w:rPr>
          <w:rStyle w:val="None"/>
        </w:rPr>
      </w:pPr>
    </w:p>
    <w:p w14:paraId="303FF04E" w14:textId="476FADD7" w:rsidR="001A68EC" w:rsidRDefault="00ED20DD">
      <w:pPr>
        <w:pStyle w:val="BodyText"/>
        <w:ind w:right="317"/>
        <w:rPr>
          <w:rStyle w:val="None"/>
        </w:rPr>
      </w:pPr>
      <w:r>
        <w:rPr>
          <w:rStyle w:val="None"/>
        </w:rPr>
        <w:t xml:space="preserve">Prospective Multi Center </w:t>
      </w:r>
      <w:r w:rsidR="001D10D6">
        <w:rPr>
          <w:rStyle w:val="None"/>
        </w:rPr>
        <w:t>Study on long-term effectiveness of HIFEM for treatment of urinary incontinence and Female Sexual Dysfunction</w:t>
      </w:r>
      <w:r w:rsidR="00A84864">
        <w:rPr>
          <w:rStyle w:val="None"/>
        </w:rPr>
        <w:t>, Co-Author, 2023 with Dr J</w:t>
      </w:r>
      <w:r w:rsidR="002D2278">
        <w:rPr>
          <w:rStyle w:val="None"/>
        </w:rPr>
        <w:t>oseph</w:t>
      </w:r>
      <w:r w:rsidR="00A84864">
        <w:rPr>
          <w:rStyle w:val="None"/>
        </w:rPr>
        <w:t xml:space="preserve"> </w:t>
      </w:r>
      <w:proofErr w:type="spellStart"/>
      <w:r w:rsidR="00A84864">
        <w:rPr>
          <w:rStyle w:val="None"/>
        </w:rPr>
        <w:t>Bernholz</w:t>
      </w:r>
      <w:proofErr w:type="spellEnd"/>
      <w:r w:rsidR="00A84864">
        <w:rPr>
          <w:rStyle w:val="None"/>
        </w:rPr>
        <w:t xml:space="preserve"> et al</w:t>
      </w:r>
    </w:p>
    <w:p w14:paraId="4622AF96" w14:textId="77777777" w:rsidR="00A84864" w:rsidRDefault="00A84864">
      <w:pPr>
        <w:pStyle w:val="BodyText"/>
        <w:ind w:right="317"/>
        <w:rPr>
          <w:rStyle w:val="None"/>
        </w:rPr>
      </w:pPr>
    </w:p>
    <w:p w14:paraId="7018191B" w14:textId="1C3F28B9" w:rsidR="00A84864" w:rsidRDefault="00046DF1">
      <w:pPr>
        <w:pStyle w:val="BodyText"/>
        <w:ind w:right="317"/>
        <w:rPr>
          <w:rStyle w:val="None"/>
        </w:rPr>
      </w:pPr>
      <w:r>
        <w:rPr>
          <w:rStyle w:val="None"/>
        </w:rPr>
        <w:t>BTL Devices for Women’s Intimate Wellness</w:t>
      </w:r>
      <w:r w:rsidR="00DF73B7">
        <w:rPr>
          <w:rStyle w:val="None"/>
        </w:rPr>
        <w:t xml:space="preserve">, </w:t>
      </w:r>
      <w:r w:rsidR="007664D7">
        <w:rPr>
          <w:rStyle w:val="None"/>
        </w:rPr>
        <w:t xml:space="preserve">2023. </w:t>
      </w:r>
      <w:r w:rsidR="00DF73B7">
        <w:rPr>
          <w:rStyle w:val="None"/>
        </w:rPr>
        <w:t>Co-Author, ongoing</w:t>
      </w:r>
    </w:p>
    <w:p w14:paraId="2ADEDF02" w14:textId="77777777" w:rsidR="00DF73B7" w:rsidRDefault="00DF73B7">
      <w:pPr>
        <w:pStyle w:val="BodyText"/>
        <w:ind w:right="317"/>
        <w:rPr>
          <w:rStyle w:val="None"/>
        </w:rPr>
      </w:pPr>
    </w:p>
    <w:p w14:paraId="7678597E" w14:textId="02E5727F" w:rsidR="00DF73B7" w:rsidRDefault="003F35BD">
      <w:pPr>
        <w:pStyle w:val="BodyText"/>
        <w:ind w:right="317"/>
        <w:rPr>
          <w:rStyle w:val="None"/>
        </w:rPr>
      </w:pPr>
      <w:r>
        <w:rPr>
          <w:rStyle w:val="None"/>
        </w:rPr>
        <w:t xml:space="preserve">Clinical Trial on Efficacy of Carboxy Gel in Treatment of Female Sexual Dysfunction Symptoms due to Vaginal </w:t>
      </w:r>
      <w:r w:rsidR="0075352E">
        <w:rPr>
          <w:rStyle w:val="None"/>
        </w:rPr>
        <w:t>A</w:t>
      </w:r>
      <w:r>
        <w:rPr>
          <w:rStyle w:val="None"/>
        </w:rPr>
        <w:t xml:space="preserve">ging, </w:t>
      </w:r>
      <w:r w:rsidR="007664D7">
        <w:rPr>
          <w:rStyle w:val="None"/>
        </w:rPr>
        <w:t xml:space="preserve">2023. </w:t>
      </w:r>
      <w:r w:rsidR="0075352E">
        <w:rPr>
          <w:rStyle w:val="None"/>
        </w:rPr>
        <w:t>Co-Author</w:t>
      </w:r>
      <w:r w:rsidR="00D42C84">
        <w:rPr>
          <w:rStyle w:val="None"/>
        </w:rPr>
        <w:t xml:space="preserve"> with Dr Red </w:t>
      </w:r>
      <w:proofErr w:type="spellStart"/>
      <w:r w:rsidR="00D42C84">
        <w:rPr>
          <w:rStyle w:val="None"/>
        </w:rPr>
        <w:t>Alinsod</w:t>
      </w:r>
      <w:proofErr w:type="spellEnd"/>
      <w:r w:rsidR="00D42C84">
        <w:rPr>
          <w:rStyle w:val="None"/>
        </w:rPr>
        <w:t xml:space="preserve"> and </w:t>
      </w:r>
      <w:r w:rsidR="005B2D44">
        <w:rPr>
          <w:rStyle w:val="None"/>
        </w:rPr>
        <w:t xml:space="preserve">Dr Gustavo </w:t>
      </w:r>
      <w:proofErr w:type="spellStart"/>
      <w:r w:rsidR="005B2D44">
        <w:rPr>
          <w:rStyle w:val="None"/>
        </w:rPr>
        <w:t>Leibaschoff</w:t>
      </w:r>
      <w:proofErr w:type="spellEnd"/>
      <w:r w:rsidR="0075352E">
        <w:rPr>
          <w:rStyle w:val="None"/>
        </w:rPr>
        <w:t>, ongoing</w:t>
      </w:r>
    </w:p>
    <w:p w14:paraId="3AC6A596" w14:textId="77777777" w:rsidR="001A68EC" w:rsidRDefault="001A68EC">
      <w:pPr>
        <w:pStyle w:val="BodyText"/>
        <w:ind w:right="317"/>
        <w:rPr>
          <w:rStyle w:val="None"/>
        </w:rPr>
      </w:pPr>
    </w:p>
    <w:p w14:paraId="597B1083" w14:textId="77777777" w:rsidR="002125F9" w:rsidRDefault="001D3095">
      <w:pPr>
        <w:pStyle w:val="BodyText"/>
        <w:ind w:right="317"/>
        <w:rPr>
          <w:b/>
          <w:bCs/>
          <w:u w:val="single"/>
        </w:rPr>
      </w:pPr>
      <w:r>
        <w:rPr>
          <w:b/>
          <w:bCs/>
          <w:u w:val="single"/>
        </w:rPr>
        <w:t>MEDIA</w:t>
      </w:r>
    </w:p>
    <w:p w14:paraId="64EB48A1" w14:textId="77777777" w:rsidR="00AD1B37" w:rsidRDefault="00AD1B37">
      <w:pPr>
        <w:pStyle w:val="BodyText"/>
        <w:ind w:right="317"/>
      </w:pPr>
    </w:p>
    <w:p w14:paraId="61355C36" w14:textId="61E33814" w:rsidR="002125F9" w:rsidRDefault="001D3095">
      <w:pPr>
        <w:pStyle w:val="BodyText"/>
        <w:ind w:right="317"/>
      </w:pPr>
      <w:r>
        <w:t>The Aesthetic Guide, BTL Supplement.  Eight Minute Circumferential Vaginal RF Breakthrough Transforms Feminine Rejuvenation (2019, April)</w:t>
      </w:r>
    </w:p>
    <w:p w14:paraId="6C0BA3BF" w14:textId="77777777" w:rsidR="002125F9" w:rsidRDefault="001D3095">
      <w:pPr>
        <w:pStyle w:val="BodyText"/>
        <w:ind w:right="317"/>
      </w:pPr>
      <w:r>
        <w:t>Modern Aesthetics, Putting the O in Intimacy: Ultra Femme (2019, January)</w:t>
      </w:r>
    </w:p>
    <w:p w14:paraId="2FAC9829" w14:textId="77777777" w:rsidR="002125F9" w:rsidRDefault="001D3095">
      <w:pPr>
        <w:pStyle w:val="BodyText"/>
        <w:ind w:right="317"/>
      </w:pPr>
      <w:r>
        <w:t>Real Self Video Testimonial, Dr Evans discusses Feminine Rejuvenation</w:t>
      </w:r>
    </w:p>
    <w:p w14:paraId="019EE897" w14:textId="4A7E821A" w:rsidR="002125F9" w:rsidRDefault="001D3095">
      <w:pPr>
        <w:pStyle w:val="BodyText"/>
        <w:ind w:right="317"/>
      </w:pPr>
      <w:r>
        <w:t>Living Magazine, Ft Bend Edition: Leading Women 2018, 2019. Top Healthcare 2019</w:t>
      </w:r>
    </w:p>
    <w:p w14:paraId="7252014D" w14:textId="740F90DD" w:rsidR="00E87953" w:rsidRDefault="00E87953">
      <w:pPr>
        <w:pStyle w:val="BodyText"/>
        <w:ind w:right="317"/>
      </w:pPr>
      <w:r>
        <w:t>Living Magazine, Memorial Edition, Feb 2020: Re-Ignite your passion</w:t>
      </w:r>
    </w:p>
    <w:p w14:paraId="781FF799" w14:textId="065EC0CD" w:rsidR="00E87953" w:rsidRDefault="00E87953">
      <w:pPr>
        <w:pStyle w:val="BodyText"/>
        <w:ind w:right="317"/>
      </w:pPr>
      <w:r>
        <w:t>Living Magazine, Ft Bend Edition: Top Docs Edition 2020</w:t>
      </w:r>
    </w:p>
    <w:p w14:paraId="484D9E34" w14:textId="28375746" w:rsidR="002125F9" w:rsidRDefault="096966DD">
      <w:pPr>
        <w:pStyle w:val="BodyText"/>
        <w:ind w:right="317"/>
      </w:pPr>
      <w:r>
        <w:t>Living Magazine, Ft Bend Edition, Feb 2021: Love is in the air</w:t>
      </w:r>
    </w:p>
    <w:p w14:paraId="5CB8B789" w14:textId="58E93F93" w:rsidR="096966DD" w:rsidRDefault="096966DD" w:rsidP="096966DD">
      <w:pPr>
        <w:pStyle w:val="BodyText"/>
        <w:ind w:right="317"/>
      </w:pPr>
      <w:r>
        <w:t>Living Magazine, Ft Bend Edition, May 2022: Leading Women</w:t>
      </w:r>
    </w:p>
    <w:p w14:paraId="7F3E97A3" w14:textId="7E2EFE81" w:rsidR="096966DD" w:rsidRDefault="096966DD" w:rsidP="096966DD">
      <w:pPr>
        <w:pStyle w:val="BodyText"/>
        <w:ind w:right="317"/>
      </w:pPr>
      <w:r>
        <w:t>New Beauty Magazine, 2022, EmFemme 360</w:t>
      </w:r>
    </w:p>
    <w:p w14:paraId="6915D49C" w14:textId="5B1280AE" w:rsidR="096966DD" w:rsidRDefault="096966DD" w:rsidP="096966DD">
      <w:pPr>
        <w:pStyle w:val="BodyText"/>
        <w:ind w:right="317"/>
      </w:pPr>
      <w:proofErr w:type="spellStart"/>
      <w:r>
        <w:t>InStyle</w:t>
      </w:r>
      <w:proofErr w:type="spellEnd"/>
      <w:r>
        <w:t xml:space="preserve"> Magazine, 2022, EmFemme 360</w:t>
      </w:r>
    </w:p>
    <w:p w14:paraId="46F56472" w14:textId="6225FE77" w:rsidR="00D65913" w:rsidRDefault="00D65913" w:rsidP="096966DD">
      <w:pPr>
        <w:pStyle w:val="BodyText"/>
        <w:ind w:right="317"/>
      </w:pPr>
      <w:r>
        <w:t>The Aesthetic Dish</w:t>
      </w:r>
      <w:r w:rsidR="00975727">
        <w:t>, 2023, Online podcast on Med Spa Sex 101</w:t>
      </w:r>
    </w:p>
    <w:p w14:paraId="2551E081" w14:textId="77777777" w:rsidR="00FA01CC" w:rsidRDefault="00FA01CC" w:rsidP="096966DD">
      <w:pPr>
        <w:pStyle w:val="BodyText"/>
        <w:ind w:right="317"/>
      </w:pPr>
    </w:p>
    <w:p w14:paraId="4EA573BF" w14:textId="4F5DD1FA" w:rsidR="001F32A6" w:rsidRDefault="001F32A6" w:rsidP="096966DD">
      <w:pPr>
        <w:pStyle w:val="BodyText"/>
        <w:ind w:right="317"/>
      </w:pPr>
    </w:p>
    <w:sectPr w:rsidR="001F32A6" w:rsidSect="0097619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E447F" w14:textId="77777777" w:rsidR="004D48FB" w:rsidRDefault="004D48FB">
      <w:r>
        <w:separator/>
      </w:r>
    </w:p>
  </w:endnote>
  <w:endnote w:type="continuationSeparator" w:id="0">
    <w:p w14:paraId="03B50515" w14:textId="77777777" w:rsidR="004D48FB" w:rsidRDefault="004D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2A28" w14:textId="77777777" w:rsidR="002125F9" w:rsidRDefault="002125F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8937C" w14:textId="77777777" w:rsidR="004D48FB" w:rsidRDefault="004D48FB">
      <w:r>
        <w:separator/>
      </w:r>
    </w:p>
  </w:footnote>
  <w:footnote w:type="continuationSeparator" w:id="0">
    <w:p w14:paraId="39E25611" w14:textId="77777777" w:rsidR="004D48FB" w:rsidRDefault="004D4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F91C" w14:textId="77777777" w:rsidR="002125F9" w:rsidRDefault="002125F9">
    <w:pPr>
      <w:pStyle w:val="HeaderFoot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d9eeJTqgotoOBu" id="BTTgywyV"/>
    <int:WordHash hashCode="InQ2FB9ldunXel" id="dibfb2re"/>
    <int:WordHash hashCode="VTOfsZ6IQd5lWV" id="Ctp2yFr2"/>
    <int:WordHash hashCode="tFDyZ3UtAUREtc" id="MWSOeSAm"/>
    <int:WordHash hashCode="JHAoFST6dzcILb" id="PDZvQScX"/>
  </int:Manifest>
  <int:Observations>
    <int:Content id="BTTgywyV">
      <int:Rejection type="LegacyProofing"/>
    </int:Content>
    <int:Content id="dibfb2re">
      <int:Rejection type="LegacyProofing"/>
    </int:Content>
    <int:Content id="Ctp2yFr2">
      <int:Rejection type="LegacyProofing"/>
    </int:Content>
    <int:Content id="MWSOeSAm">
      <int:Rejection type="LegacyProofing"/>
    </int:Content>
    <int:Content id="PDZvQScX">
      <int:Rejection type="AugLoop_Text_Critique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5F9"/>
    <w:rsid w:val="00003B4D"/>
    <w:rsid w:val="000063BE"/>
    <w:rsid w:val="00024EB2"/>
    <w:rsid w:val="00046DF1"/>
    <w:rsid w:val="000A31DC"/>
    <w:rsid w:val="000A6D0F"/>
    <w:rsid w:val="000D33A3"/>
    <w:rsid w:val="000F6420"/>
    <w:rsid w:val="0011385B"/>
    <w:rsid w:val="00125264"/>
    <w:rsid w:val="0013504C"/>
    <w:rsid w:val="00146C4B"/>
    <w:rsid w:val="00172C01"/>
    <w:rsid w:val="00175A79"/>
    <w:rsid w:val="001A68EC"/>
    <w:rsid w:val="001D10D6"/>
    <w:rsid w:val="001D3095"/>
    <w:rsid w:val="001E6137"/>
    <w:rsid w:val="001F32A6"/>
    <w:rsid w:val="001F4159"/>
    <w:rsid w:val="002125F9"/>
    <w:rsid w:val="0023349A"/>
    <w:rsid w:val="00236233"/>
    <w:rsid w:val="002426C8"/>
    <w:rsid w:val="0025255E"/>
    <w:rsid w:val="00285801"/>
    <w:rsid w:val="002C1B82"/>
    <w:rsid w:val="002D172C"/>
    <w:rsid w:val="002D2278"/>
    <w:rsid w:val="002E55AA"/>
    <w:rsid w:val="0030208D"/>
    <w:rsid w:val="003312A9"/>
    <w:rsid w:val="00376504"/>
    <w:rsid w:val="00376F6C"/>
    <w:rsid w:val="003B0162"/>
    <w:rsid w:val="003F35BD"/>
    <w:rsid w:val="004174FC"/>
    <w:rsid w:val="004D48FB"/>
    <w:rsid w:val="004D5130"/>
    <w:rsid w:val="004E4CF3"/>
    <w:rsid w:val="004E6016"/>
    <w:rsid w:val="005000ED"/>
    <w:rsid w:val="00513641"/>
    <w:rsid w:val="00550DDA"/>
    <w:rsid w:val="005B2D44"/>
    <w:rsid w:val="005B66AA"/>
    <w:rsid w:val="005D591B"/>
    <w:rsid w:val="00625E54"/>
    <w:rsid w:val="00647744"/>
    <w:rsid w:val="00650FFF"/>
    <w:rsid w:val="00666DE4"/>
    <w:rsid w:val="00686934"/>
    <w:rsid w:val="006A0183"/>
    <w:rsid w:val="006A7822"/>
    <w:rsid w:val="006C67EC"/>
    <w:rsid w:val="006F3C0A"/>
    <w:rsid w:val="00705E83"/>
    <w:rsid w:val="007119F8"/>
    <w:rsid w:val="007231B4"/>
    <w:rsid w:val="007517F7"/>
    <w:rsid w:val="0075352E"/>
    <w:rsid w:val="0076573C"/>
    <w:rsid w:val="007664D7"/>
    <w:rsid w:val="00790C8A"/>
    <w:rsid w:val="00791FEF"/>
    <w:rsid w:val="00792FF9"/>
    <w:rsid w:val="007D05EE"/>
    <w:rsid w:val="007D4EE4"/>
    <w:rsid w:val="00834B03"/>
    <w:rsid w:val="00836D2F"/>
    <w:rsid w:val="008D3537"/>
    <w:rsid w:val="008D57F5"/>
    <w:rsid w:val="00960436"/>
    <w:rsid w:val="00975727"/>
    <w:rsid w:val="0097619B"/>
    <w:rsid w:val="009B0FF2"/>
    <w:rsid w:val="009B7C7B"/>
    <w:rsid w:val="009C4D5A"/>
    <w:rsid w:val="009C4F26"/>
    <w:rsid w:val="009C79A0"/>
    <w:rsid w:val="009E7FD8"/>
    <w:rsid w:val="009F2F7C"/>
    <w:rsid w:val="00A072E6"/>
    <w:rsid w:val="00A3092D"/>
    <w:rsid w:val="00A63403"/>
    <w:rsid w:val="00A824C2"/>
    <w:rsid w:val="00A84864"/>
    <w:rsid w:val="00A857A2"/>
    <w:rsid w:val="00AB249F"/>
    <w:rsid w:val="00AD1B37"/>
    <w:rsid w:val="00AE6B54"/>
    <w:rsid w:val="00B06C58"/>
    <w:rsid w:val="00B51050"/>
    <w:rsid w:val="00B56A73"/>
    <w:rsid w:val="00B77288"/>
    <w:rsid w:val="00B9147C"/>
    <w:rsid w:val="00BB00E0"/>
    <w:rsid w:val="00BE5C46"/>
    <w:rsid w:val="00C15386"/>
    <w:rsid w:val="00C26443"/>
    <w:rsid w:val="00C4330E"/>
    <w:rsid w:val="00C4552A"/>
    <w:rsid w:val="00C50939"/>
    <w:rsid w:val="00C867E9"/>
    <w:rsid w:val="00C92727"/>
    <w:rsid w:val="00D027E0"/>
    <w:rsid w:val="00D24179"/>
    <w:rsid w:val="00D24EDF"/>
    <w:rsid w:val="00D40B85"/>
    <w:rsid w:val="00D42C84"/>
    <w:rsid w:val="00D65913"/>
    <w:rsid w:val="00DC478D"/>
    <w:rsid w:val="00DE2505"/>
    <w:rsid w:val="00DF0488"/>
    <w:rsid w:val="00DF73B7"/>
    <w:rsid w:val="00E12C17"/>
    <w:rsid w:val="00E5079C"/>
    <w:rsid w:val="00E8153F"/>
    <w:rsid w:val="00E87953"/>
    <w:rsid w:val="00EB7F92"/>
    <w:rsid w:val="00ED20DD"/>
    <w:rsid w:val="00ED3E74"/>
    <w:rsid w:val="00F01984"/>
    <w:rsid w:val="00F54855"/>
    <w:rsid w:val="00FA01CC"/>
    <w:rsid w:val="00FC6946"/>
    <w:rsid w:val="00FD62FD"/>
    <w:rsid w:val="00FD651D"/>
    <w:rsid w:val="00FF3DD9"/>
    <w:rsid w:val="00FF5680"/>
    <w:rsid w:val="0969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D72DA"/>
  <w15:docId w15:val="{0931D892-FE35-40A0-80E6-65C8387C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  <w:ind w:left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pacing w:val="-1"/>
      <w:sz w:val="18"/>
      <w:szCs w:val="18"/>
    </w:rPr>
  </w:style>
  <w:style w:type="character" w:customStyle="1" w:styleId="Hyperlink1">
    <w:name w:val="Hyperlink.1"/>
    <w:basedOn w:val="None"/>
    <w:rPr>
      <w:outline w:val="0"/>
      <w:color w:val="021EAA"/>
      <w:spacing w:val="-2"/>
      <w:sz w:val="18"/>
      <w:szCs w:val="18"/>
      <w:u w:val="single" w:color="021EAA"/>
    </w:rPr>
  </w:style>
  <w:style w:type="paragraph" w:customStyle="1" w:styleId="Heading">
    <w:name w:val="Heading"/>
    <w:pPr>
      <w:widowControl w:val="0"/>
      <w:ind w:left="100"/>
      <w:outlineLvl w:val="0"/>
    </w:pPr>
    <w:rPr>
      <w:rFonts w:ascii="Palatino Linotype" w:eastAsia="Palatino Linotype" w:hAnsi="Palatino Linotype" w:cs="Palatino Linotype"/>
      <w:b/>
      <w:bCs/>
      <w:color w:val="000000"/>
      <w:sz w:val="24"/>
      <w:szCs w:val="24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AD1B3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E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garlandmedsp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2d4f406e77be4a9c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1615</Words>
  <Characters>9211</Characters>
  <Application>Microsoft Office Word</Application>
  <DocSecurity>0</DocSecurity>
  <Lines>76</Lines>
  <Paragraphs>21</Paragraphs>
  <ScaleCrop>false</ScaleCrop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Evans</dc:creator>
  <cp:lastModifiedBy>Kimberly Evans</cp:lastModifiedBy>
  <cp:revision>3</cp:revision>
  <cp:lastPrinted>2020-03-06T00:19:00Z</cp:lastPrinted>
  <dcterms:created xsi:type="dcterms:W3CDTF">2023-05-30T16:40:00Z</dcterms:created>
  <dcterms:modified xsi:type="dcterms:W3CDTF">2023-05-30T16:44:00Z</dcterms:modified>
</cp:coreProperties>
</file>